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9" w:rsidRPr="002E793C" w:rsidRDefault="00316779" w:rsidP="00953956">
      <w:pPr>
        <w:jc w:val="both"/>
        <w:rPr>
          <w:rFonts w:ascii="Arial" w:hAnsi="Arial" w:cs="Arial"/>
          <w:b/>
          <w:bCs/>
        </w:rPr>
      </w:pPr>
      <w:r w:rsidRPr="002E793C">
        <w:rPr>
          <w:rFonts w:ascii="Arial" w:hAnsi="Arial" w:cs="Arial"/>
          <w:b/>
          <w:bCs/>
        </w:rPr>
        <w:t>Darbo kodekso pakeitimai</w:t>
      </w:r>
      <w:r w:rsidR="009516B6">
        <w:rPr>
          <w:rFonts w:ascii="Arial" w:hAnsi="Arial" w:cs="Arial"/>
          <w:b/>
          <w:bCs/>
        </w:rPr>
        <w:t xml:space="preserve"> </w:t>
      </w:r>
      <w:r w:rsidRPr="002E793C">
        <w:rPr>
          <w:rFonts w:ascii="Arial" w:hAnsi="Arial" w:cs="Arial"/>
          <w:b/>
          <w:bCs/>
        </w:rPr>
        <w:t>nuo</w:t>
      </w:r>
      <w:r w:rsidR="009516B6">
        <w:rPr>
          <w:rFonts w:ascii="Arial" w:hAnsi="Arial" w:cs="Arial"/>
          <w:b/>
          <w:bCs/>
        </w:rPr>
        <w:t xml:space="preserve"> </w:t>
      </w:r>
      <w:r w:rsidR="002E793C" w:rsidRPr="002E793C">
        <w:rPr>
          <w:rFonts w:ascii="Arial" w:hAnsi="Arial" w:cs="Arial"/>
          <w:b/>
          <w:bCs/>
        </w:rPr>
        <w:t xml:space="preserve">2023 metų </w:t>
      </w:r>
      <w:r w:rsidRPr="002E793C">
        <w:rPr>
          <w:rFonts w:ascii="Arial" w:hAnsi="Arial" w:cs="Arial"/>
          <w:b/>
          <w:bCs/>
        </w:rPr>
        <w:t>sausio 1 dienos: dažniausiai užduodami klausimai</w:t>
      </w:r>
    </w:p>
    <w:p w:rsidR="00374218" w:rsidRPr="00946C1C" w:rsidRDefault="00EC57C1" w:rsidP="00953956">
      <w:pPr>
        <w:jc w:val="both"/>
        <w:rPr>
          <w:rFonts w:ascii="Arial" w:hAnsi="Arial" w:cs="Arial"/>
          <w:b/>
          <w:bCs/>
          <w:u w:val="single"/>
        </w:rPr>
      </w:pPr>
      <w:r w:rsidRPr="00946C1C">
        <w:rPr>
          <w:rFonts w:ascii="Arial" w:hAnsi="Arial" w:cs="Arial"/>
          <w:b/>
          <w:bCs/>
          <w:u w:val="single"/>
        </w:rPr>
        <w:t>Sutrumpinta darbo laiko norma</w:t>
      </w:r>
    </w:p>
    <w:p w:rsidR="007511ED" w:rsidRPr="00946C1C" w:rsidRDefault="00374218" w:rsidP="00946C1C">
      <w:pPr>
        <w:spacing w:after="0"/>
        <w:jc w:val="both"/>
        <w:rPr>
          <w:rFonts w:ascii="Arial" w:eastAsia="Times New Roman" w:hAnsi="Arial" w:cs="Arial"/>
        </w:rPr>
      </w:pPr>
      <w:r w:rsidRPr="00946C1C">
        <w:rPr>
          <w:rFonts w:ascii="Arial" w:eastAsia="Times New Roman" w:hAnsi="Arial" w:cs="Arial"/>
          <w:b/>
          <w:bCs/>
        </w:rPr>
        <w:t>Kaip bus suteikiamos kasmetinės atostogos</w:t>
      </w:r>
      <w:r w:rsidR="00A84876" w:rsidRPr="00946C1C">
        <w:rPr>
          <w:rFonts w:ascii="Arial" w:eastAsia="Times New Roman" w:hAnsi="Arial" w:cs="Arial"/>
          <w:b/>
          <w:bCs/>
        </w:rPr>
        <w:t xml:space="preserve"> darbuotojams, kuriems taikoma lengvata dėl darbo laiko normos trumpinimo</w:t>
      </w:r>
      <w:r w:rsidRPr="00946C1C">
        <w:rPr>
          <w:rFonts w:ascii="Arial" w:eastAsia="Times New Roman" w:hAnsi="Arial" w:cs="Arial"/>
          <w:b/>
          <w:bCs/>
        </w:rPr>
        <w:t>?</w:t>
      </w:r>
    </w:p>
    <w:p w:rsidR="00374218" w:rsidRPr="00946C1C" w:rsidRDefault="00374218" w:rsidP="00946C1C">
      <w:pPr>
        <w:spacing w:after="0"/>
        <w:jc w:val="both"/>
        <w:rPr>
          <w:rFonts w:ascii="Arial" w:eastAsia="Times New Roman" w:hAnsi="Arial" w:cs="Arial"/>
        </w:rPr>
      </w:pPr>
      <w:r w:rsidRPr="00946C1C">
        <w:rPr>
          <w:rFonts w:ascii="Arial" w:eastAsia="Times New Roman" w:hAnsi="Arial" w:cs="Arial"/>
        </w:rPr>
        <w:t>Jeigu darbuotojai pasirinks 4 darbo dienų variantą</w:t>
      </w:r>
      <w:r w:rsidR="00EB7CCF" w:rsidRPr="00946C1C">
        <w:rPr>
          <w:rFonts w:ascii="Arial" w:eastAsia="Times New Roman" w:hAnsi="Arial" w:cs="Arial"/>
        </w:rPr>
        <w:t xml:space="preserve"> (t. y. darbo dienų per savaitę skaičiaus mažinimą</w:t>
      </w:r>
      <w:r w:rsidRPr="00946C1C">
        <w:rPr>
          <w:rFonts w:ascii="Arial" w:eastAsia="Times New Roman" w:hAnsi="Arial" w:cs="Arial"/>
        </w:rPr>
        <w:t>, o ne darbo dienos trumpinimą</w:t>
      </w:r>
      <w:r w:rsidR="00F819C5" w:rsidRPr="00946C1C">
        <w:rPr>
          <w:rFonts w:ascii="Arial" w:eastAsia="Times New Roman" w:hAnsi="Arial" w:cs="Arial"/>
        </w:rPr>
        <w:t>)</w:t>
      </w:r>
      <w:r w:rsidRPr="00946C1C">
        <w:rPr>
          <w:rFonts w:ascii="Arial" w:eastAsia="Times New Roman" w:hAnsi="Arial" w:cs="Arial"/>
        </w:rPr>
        <w:t xml:space="preserve">, tokiu atveju </w:t>
      </w:r>
      <w:r w:rsidR="00EB7CCF" w:rsidRPr="00946C1C">
        <w:rPr>
          <w:rFonts w:ascii="Arial" w:eastAsia="Times New Roman" w:hAnsi="Arial" w:cs="Arial"/>
        </w:rPr>
        <w:t xml:space="preserve">bus </w:t>
      </w:r>
      <w:r w:rsidRPr="00946C1C">
        <w:rPr>
          <w:rFonts w:ascii="Arial" w:eastAsia="Times New Roman" w:hAnsi="Arial" w:cs="Arial"/>
        </w:rPr>
        <w:t>taik</w:t>
      </w:r>
      <w:r w:rsidR="00EB7CCF" w:rsidRPr="00946C1C">
        <w:rPr>
          <w:rFonts w:ascii="Arial" w:eastAsia="Times New Roman" w:hAnsi="Arial" w:cs="Arial"/>
        </w:rPr>
        <w:t>oma</w:t>
      </w:r>
      <w:r w:rsidRPr="00946C1C">
        <w:rPr>
          <w:rFonts w:ascii="Arial" w:eastAsia="Times New Roman" w:hAnsi="Arial" w:cs="Arial"/>
        </w:rPr>
        <w:t xml:space="preserve"> nuostat</w:t>
      </w:r>
      <w:r w:rsidR="00EB7CCF" w:rsidRPr="00946C1C">
        <w:rPr>
          <w:rFonts w:ascii="Arial" w:eastAsia="Times New Roman" w:hAnsi="Arial" w:cs="Arial"/>
        </w:rPr>
        <w:t>a</w:t>
      </w:r>
      <w:r w:rsidRPr="00946C1C">
        <w:rPr>
          <w:rFonts w:ascii="Arial" w:eastAsia="Times New Roman" w:hAnsi="Arial" w:cs="Arial"/>
        </w:rPr>
        <w:t>, kad darbo dienų skaičius per savaitę yra mažesnis negu 5 darbo dienos, ir atostog</w:t>
      </w:r>
      <w:r w:rsidR="00EB7CCF" w:rsidRPr="00946C1C">
        <w:rPr>
          <w:rFonts w:ascii="Arial" w:eastAsia="Times New Roman" w:hAnsi="Arial" w:cs="Arial"/>
        </w:rPr>
        <w:t>os</w:t>
      </w:r>
      <w:r w:rsidRPr="00946C1C">
        <w:rPr>
          <w:rFonts w:ascii="Arial" w:eastAsia="Times New Roman" w:hAnsi="Arial" w:cs="Arial"/>
        </w:rPr>
        <w:t xml:space="preserve"> suteik</w:t>
      </w:r>
      <w:r w:rsidR="00EB7CCF" w:rsidRPr="00946C1C">
        <w:rPr>
          <w:rFonts w:ascii="Arial" w:eastAsia="Times New Roman" w:hAnsi="Arial" w:cs="Arial"/>
        </w:rPr>
        <w:t>iamos</w:t>
      </w:r>
      <w:r w:rsidRPr="00946C1C">
        <w:rPr>
          <w:rFonts w:ascii="Arial" w:eastAsia="Times New Roman" w:hAnsi="Arial" w:cs="Arial"/>
        </w:rPr>
        <w:t xml:space="preserve"> savaitėmis. Tačiau, jeigu darbuotojai nuspręstų trumpinti darbo dienas, o </w:t>
      </w:r>
      <w:r w:rsidR="00EB7CCF" w:rsidRPr="00946C1C">
        <w:rPr>
          <w:rFonts w:ascii="Arial" w:eastAsia="Times New Roman" w:hAnsi="Arial" w:cs="Arial"/>
        </w:rPr>
        <w:t xml:space="preserve">darbo dienų per savaitę </w:t>
      </w:r>
      <w:r w:rsidRPr="00946C1C">
        <w:rPr>
          <w:rFonts w:ascii="Arial" w:eastAsia="Times New Roman" w:hAnsi="Arial" w:cs="Arial"/>
        </w:rPr>
        <w:t>skaičius liktų 5, tokiu atveju atostog</w:t>
      </w:r>
      <w:r w:rsidR="00EB7CCF" w:rsidRPr="00946C1C">
        <w:rPr>
          <w:rFonts w:ascii="Arial" w:eastAsia="Times New Roman" w:hAnsi="Arial" w:cs="Arial"/>
        </w:rPr>
        <w:t xml:space="preserve">osbūtų </w:t>
      </w:r>
      <w:r w:rsidRPr="00946C1C">
        <w:rPr>
          <w:rFonts w:ascii="Arial" w:eastAsia="Times New Roman" w:hAnsi="Arial" w:cs="Arial"/>
        </w:rPr>
        <w:t>suteik</w:t>
      </w:r>
      <w:r w:rsidR="00EB7CCF" w:rsidRPr="00946C1C">
        <w:rPr>
          <w:rFonts w:ascii="Arial" w:eastAsia="Times New Roman" w:hAnsi="Arial" w:cs="Arial"/>
        </w:rPr>
        <w:t>iamos</w:t>
      </w:r>
      <w:r w:rsidRPr="00946C1C">
        <w:rPr>
          <w:rFonts w:ascii="Arial" w:eastAsia="Times New Roman" w:hAnsi="Arial" w:cs="Arial"/>
        </w:rPr>
        <w:t xml:space="preserve"> darbo dienomis</w:t>
      </w:r>
      <w:r w:rsidR="00EB7CCF" w:rsidRPr="00946C1C">
        <w:rPr>
          <w:rFonts w:ascii="Arial" w:eastAsia="Times New Roman" w:hAnsi="Arial" w:cs="Arial"/>
        </w:rPr>
        <w:t xml:space="preserve"> pagal nuostatą</w:t>
      </w:r>
      <w:r w:rsidR="003412E2" w:rsidRPr="00946C1C">
        <w:rPr>
          <w:rFonts w:ascii="Arial" w:eastAsia="Times New Roman" w:hAnsi="Arial" w:cs="Arial"/>
        </w:rPr>
        <w:t xml:space="preserve">, </w:t>
      </w:r>
      <w:r w:rsidR="00990E4D" w:rsidRPr="00946C1C">
        <w:rPr>
          <w:rFonts w:ascii="Arial" w:eastAsia="Times New Roman" w:hAnsi="Arial" w:cs="Arial"/>
        </w:rPr>
        <w:t>kad</w:t>
      </w:r>
      <w:r w:rsidR="003412E2" w:rsidRPr="00946C1C">
        <w:rPr>
          <w:rFonts w:ascii="Arial" w:hAnsi="Arial" w:cs="Arial"/>
        </w:rPr>
        <w:t>darbuotojams suteikiamos ne mažiau kaip 20 darbo dienų kasmetinės atostogos (jeigu dirbama 5 darbo dienas per savaitę)</w:t>
      </w:r>
      <w:r w:rsidR="00F819C5" w:rsidRPr="00946C1C">
        <w:rPr>
          <w:rFonts w:ascii="Arial" w:hAnsi="Arial" w:cs="Arial"/>
        </w:rPr>
        <w:t>.</w:t>
      </w:r>
    </w:p>
    <w:p w:rsidR="00990E4D" w:rsidRPr="002E793C" w:rsidRDefault="00990E4D" w:rsidP="00946C1C">
      <w:pPr>
        <w:pStyle w:val="ListParagraph"/>
        <w:jc w:val="both"/>
        <w:rPr>
          <w:rFonts w:ascii="Arial" w:eastAsia="Times New Roman" w:hAnsi="Arial" w:cs="Arial"/>
        </w:rPr>
      </w:pPr>
    </w:p>
    <w:p w:rsidR="00990E4D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</w:rPr>
      </w:pPr>
      <w:r w:rsidRPr="00946C1C">
        <w:rPr>
          <w:rFonts w:ascii="Arial" w:hAnsi="Arial" w:cs="Arial"/>
          <w:b/>
          <w:bCs/>
        </w:rPr>
        <w:t xml:space="preserve">Nuo naujų metų bus suteikta teisė į sutrumpintą 32 valandų per savaitę darbo laiko normą biudžetinių įstaigų darbuotojams, kurie augina vaikus iki 3 metų. </w:t>
      </w:r>
      <w:r w:rsidR="002C5BEE" w:rsidRPr="00946C1C">
        <w:rPr>
          <w:rFonts w:ascii="Arial" w:hAnsi="Arial" w:cs="Arial"/>
          <w:b/>
          <w:bCs/>
        </w:rPr>
        <w:t>Ar gali reikalauti sutrumpintos darbo savait</w:t>
      </w:r>
      <w:r w:rsidR="00990E4D" w:rsidRPr="00946C1C">
        <w:rPr>
          <w:rFonts w:ascii="Arial" w:hAnsi="Arial" w:cs="Arial"/>
          <w:b/>
          <w:bCs/>
        </w:rPr>
        <w:t>ė</w:t>
      </w:r>
      <w:r w:rsidR="002C5BEE" w:rsidRPr="00946C1C">
        <w:rPr>
          <w:rFonts w:ascii="Arial" w:hAnsi="Arial" w:cs="Arial"/>
          <w:b/>
          <w:bCs/>
        </w:rPr>
        <w:t xml:space="preserve">s </w:t>
      </w:r>
      <w:r w:rsidRPr="00946C1C">
        <w:rPr>
          <w:rFonts w:ascii="Arial" w:hAnsi="Arial" w:cs="Arial"/>
          <w:b/>
          <w:bCs/>
        </w:rPr>
        <w:t>ne biudžetinių įstaigų darbuotojai</w:t>
      </w:r>
      <w:r w:rsidR="00467914" w:rsidRPr="00946C1C">
        <w:rPr>
          <w:rFonts w:ascii="Arial" w:hAnsi="Arial" w:cs="Arial"/>
          <w:b/>
          <w:bCs/>
        </w:rPr>
        <w:t>,</w:t>
      </w:r>
      <w:r w:rsidRPr="00946C1C">
        <w:rPr>
          <w:rFonts w:ascii="Arial" w:hAnsi="Arial" w:cs="Arial"/>
          <w:b/>
          <w:bCs/>
        </w:rPr>
        <w:t xml:space="preserve"> kurie augina vaikus iki 3 metų? </w:t>
      </w:r>
    </w:p>
    <w:p w:rsidR="0037421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</w:rPr>
      </w:pPr>
      <w:r w:rsidRPr="00946C1C">
        <w:rPr>
          <w:rFonts w:ascii="Arial" w:hAnsi="Arial" w:cs="Arial"/>
        </w:rPr>
        <w:t>Garantij</w:t>
      </w:r>
      <w:r w:rsidR="00F819C5" w:rsidRPr="00946C1C">
        <w:rPr>
          <w:rFonts w:ascii="Arial" w:hAnsi="Arial" w:cs="Arial"/>
        </w:rPr>
        <w:t>a</w:t>
      </w:r>
      <w:r w:rsidRPr="00946C1C">
        <w:rPr>
          <w:rFonts w:ascii="Arial" w:hAnsi="Arial" w:cs="Arial"/>
        </w:rPr>
        <w:t xml:space="preserve"> taikom</w:t>
      </w:r>
      <w:r w:rsidR="00F819C5" w:rsidRPr="00946C1C">
        <w:rPr>
          <w:rFonts w:ascii="Arial" w:hAnsi="Arial" w:cs="Arial"/>
        </w:rPr>
        <w:t>a</w:t>
      </w:r>
      <w:r w:rsidRPr="00946C1C">
        <w:rPr>
          <w:rFonts w:ascii="Arial" w:hAnsi="Arial" w:cs="Arial"/>
        </w:rPr>
        <w:t xml:space="preserve"> valstybės ir savivaldybių įstaigų, kurios išlaikomos iš valstybės ar</w:t>
      </w:r>
      <w:r w:rsidR="00882EF8" w:rsidRPr="00946C1C">
        <w:rPr>
          <w:rFonts w:ascii="Arial" w:hAnsi="Arial" w:cs="Arial"/>
        </w:rPr>
        <w:t>ba</w:t>
      </w:r>
      <w:r w:rsidRPr="00946C1C">
        <w:rPr>
          <w:rFonts w:ascii="Arial" w:hAnsi="Arial" w:cs="Arial"/>
        </w:rPr>
        <w:t xml:space="preserve"> savivaldybės biudžeto, Valstybinio socialinio draudimo fondo biudžeto ar</w:t>
      </w:r>
      <w:r w:rsidR="00882EF8" w:rsidRPr="00946C1C">
        <w:rPr>
          <w:rFonts w:ascii="Arial" w:hAnsi="Arial" w:cs="Arial"/>
        </w:rPr>
        <w:t>ba</w:t>
      </w:r>
      <w:r w:rsidRPr="00946C1C">
        <w:rPr>
          <w:rFonts w:ascii="Arial" w:hAnsi="Arial" w:cs="Arial"/>
        </w:rPr>
        <w:t xml:space="preserve"> iš kitų valstybės įsteigtų fondų lėšų, valstybės ir savivaldybės įmonių, viešųjų įstaigų, kurių savininkė yra valstybė ar</w:t>
      </w:r>
      <w:r w:rsidR="00882EF8" w:rsidRPr="00946C1C">
        <w:rPr>
          <w:rFonts w:ascii="Arial" w:hAnsi="Arial" w:cs="Arial"/>
        </w:rPr>
        <w:t>ba</w:t>
      </w:r>
      <w:r w:rsidRPr="00946C1C">
        <w:rPr>
          <w:rFonts w:ascii="Arial" w:hAnsi="Arial" w:cs="Arial"/>
        </w:rPr>
        <w:t xml:space="preserve"> savivaldybė, ir Lietuvos banko darbuotojams.</w:t>
      </w:r>
      <w:r w:rsidRPr="00946C1C">
        <w:rPr>
          <w:rFonts w:ascii="Arial" w:hAnsi="Arial" w:cs="Arial"/>
          <w:color w:val="000000"/>
        </w:rPr>
        <w:t>Toks teisinis reguliavimas priimtas tam, kad paskatintų darbuotojus grįžti anksčiau į darbą, neprarandant kvalifikacijos ir ryšio su darboviete, o kartu leis</w:t>
      </w:r>
      <w:r w:rsidR="00882EF8" w:rsidRPr="00946C1C">
        <w:rPr>
          <w:rFonts w:ascii="Arial" w:hAnsi="Arial" w:cs="Arial"/>
          <w:color w:val="000000"/>
        </w:rPr>
        <w:t>tų</w:t>
      </w:r>
      <w:r w:rsidRPr="00946C1C">
        <w:rPr>
          <w:rFonts w:ascii="Arial" w:hAnsi="Arial" w:cs="Arial"/>
          <w:color w:val="000000"/>
        </w:rPr>
        <w:t xml:space="preserve"> veiksmingai prižiūrėti mažametį vaiką. Ši</w:t>
      </w:r>
      <w:r w:rsidR="00467914" w:rsidRPr="00946C1C">
        <w:rPr>
          <w:rFonts w:ascii="Arial" w:hAnsi="Arial" w:cs="Arial"/>
          <w:color w:val="000000"/>
        </w:rPr>
        <w:t>ą</w:t>
      </w:r>
      <w:r w:rsidRPr="00946C1C">
        <w:rPr>
          <w:rFonts w:ascii="Arial" w:hAnsi="Arial" w:cs="Arial"/>
          <w:color w:val="000000"/>
        </w:rPr>
        <w:t xml:space="preserve"> sutrumpintą darbo normą siūloma nustatyti darbuotojams, siekiant nedidinti naštos verslui i</w:t>
      </w:r>
      <w:r w:rsidR="00882EF8" w:rsidRPr="00946C1C">
        <w:rPr>
          <w:rFonts w:ascii="Arial" w:hAnsi="Arial" w:cs="Arial"/>
          <w:color w:val="000000"/>
        </w:rPr>
        <w:t>r</w:t>
      </w:r>
      <w:r w:rsidR="00467914" w:rsidRPr="00946C1C">
        <w:rPr>
          <w:rFonts w:ascii="Arial" w:hAnsi="Arial" w:cs="Arial"/>
          <w:color w:val="000000"/>
        </w:rPr>
        <w:t>skatinti</w:t>
      </w:r>
      <w:r w:rsidRPr="00946C1C">
        <w:rPr>
          <w:rFonts w:ascii="Arial" w:hAnsi="Arial" w:cs="Arial"/>
          <w:color w:val="000000"/>
        </w:rPr>
        <w:t xml:space="preserve"> viešojo sektoriaus patrauklumą potencialiems darbuotojams. Kartu tikimasi, </w:t>
      </w:r>
      <w:r w:rsidR="00882EF8" w:rsidRPr="00946C1C">
        <w:rPr>
          <w:rFonts w:ascii="Arial" w:hAnsi="Arial" w:cs="Arial"/>
          <w:color w:val="000000"/>
        </w:rPr>
        <w:t>kad</w:t>
      </w:r>
      <w:r w:rsidRPr="00946C1C">
        <w:rPr>
          <w:rFonts w:ascii="Arial" w:hAnsi="Arial" w:cs="Arial"/>
          <w:color w:val="000000"/>
        </w:rPr>
        <w:t xml:space="preserve"> 4 darbo dienų savaitei pasiteisinus viešajame sektoriuje ją savanoriškai pradės taikyti ir privataus sektoriaus subjektai. </w:t>
      </w:r>
      <w:r w:rsidR="00F819C5" w:rsidRPr="00946C1C">
        <w:rPr>
          <w:rFonts w:ascii="Arial" w:hAnsi="Arial" w:cs="Arial"/>
          <w:color w:val="000000"/>
        </w:rPr>
        <w:t>A</w:t>
      </w:r>
      <w:r w:rsidRPr="00946C1C">
        <w:rPr>
          <w:rFonts w:ascii="Arial" w:hAnsi="Arial" w:cs="Arial"/>
          <w:color w:val="000000"/>
        </w:rPr>
        <w:t>nalogiškas nuostatas šiame sektoriuje būtų galima susitarti kolektyvinėse sutartyse ar</w:t>
      </w:r>
      <w:r w:rsidR="00882EF8" w:rsidRPr="00946C1C">
        <w:rPr>
          <w:rFonts w:ascii="Arial" w:hAnsi="Arial" w:cs="Arial"/>
          <w:color w:val="000000"/>
        </w:rPr>
        <w:t>ba</w:t>
      </w:r>
      <w:r w:rsidRPr="00946C1C">
        <w:rPr>
          <w:rFonts w:ascii="Arial" w:hAnsi="Arial" w:cs="Arial"/>
          <w:color w:val="000000"/>
        </w:rPr>
        <w:t xml:space="preserve"> darbdavio vidiniuose teisės aktuose.T</w:t>
      </w:r>
      <w:r w:rsidR="00882EF8" w:rsidRPr="00946C1C">
        <w:rPr>
          <w:rFonts w:ascii="Arial" w:hAnsi="Arial" w:cs="Arial"/>
          <w:color w:val="000000"/>
        </w:rPr>
        <w:t>iesa,</w:t>
      </w:r>
      <w:r w:rsidRPr="00946C1C">
        <w:rPr>
          <w:rFonts w:ascii="Arial" w:hAnsi="Arial" w:cs="Arial"/>
          <w:color w:val="000000"/>
        </w:rPr>
        <w:t xml:space="preserve"> tiek viešojo, tiek privataus sektoriaus darbuotojai ir dabar gali su darbdaviu tartis dėl darbo laiko trumpinimo</w:t>
      </w:r>
      <w:r w:rsidR="00882EF8" w:rsidRPr="00946C1C">
        <w:rPr>
          <w:rFonts w:ascii="Arial" w:hAnsi="Arial" w:cs="Arial"/>
          <w:color w:val="000000"/>
        </w:rPr>
        <w:t>, t. y.</w:t>
      </w:r>
      <w:r w:rsidRPr="00946C1C">
        <w:rPr>
          <w:rFonts w:ascii="Arial" w:hAnsi="Arial" w:cs="Arial"/>
          <w:color w:val="000000"/>
        </w:rPr>
        <w:t xml:space="preserve"> kei</w:t>
      </w:r>
      <w:r w:rsidR="00882EF8" w:rsidRPr="00946C1C">
        <w:rPr>
          <w:rFonts w:ascii="Arial" w:hAnsi="Arial" w:cs="Arial"/>
          <w:color w:val="000000"/>
        </w:rPr>
        <w:t>sti</w:t>
      </w:r>
      <w:r w:rsidRPr="00946C1C">
        <w:rPr>
          <w:rFonts w:ascii="Arial" w:hAnsi="Arial" w:cs="Arial"/>
          <w:color w:val="000000"/>
        </w:rPr>
        <w:t xml:space="preserve"> darbo laiko r</w:t>
      </w:r>
      <w:r w:rsidR="00467914" w:rsidRPr="00946C1C">
        <w:rPr>
          <w:rFonts w:ascii="Arial" w:hAnsi="Arial" w:cs="Arial"/>
          <w:color w:val="000000"/>
        </w:rPr>
        <w:t>e</w:t>
      </w:r>
      <w:r w:rsidRPr="00946C1C">
        <w:rPr>
          <w:rFonts w:ascii="Arial" w:hAnsi="Arial" w:cs="Arial"/>
          <w:color w:val="000000"/>
        </w:rPr>
        <w:t>žimą ar</w:t>
      </w:r>
      <w:r w:rsidR="00882EF8" w:rsidRPr="00946C1C">
        <w:rPr>
          <w:rFonts w:ascii="Arial" w:hAnsi="Arial" w:cs="Arial"/>
          <w:color w:val="000000"/>
        </w:rPr>
        <w:t>ba</w:t>
      </w:r>
      <w:r w:rsidRPr="00946C1C">
        <w:rPr>
          <w:rFonts w:ascii="Arial" w:hAnsi="Arial" w:cs="Arial"/>
          <w:color w:val="000000"/>
        </w:rPr>
        <w:t xml:space="preserve"> susitar</w:t>
      </w:r>
      <w:r w:rsidR="00882EF8" w:rsidRPr="00946C1C">
        <w:rPr>
          <w:rFonts w:ascii="Arial" w:hAnsi="Arial" w:cs="Arial"/>
          <w:color w:val="000000"/>
        </w:rPr>
        <w:t>ti</w:t>
      </w:r>
      <w:r w:rsidRPr="00946C1C">
        <w:rPr>
          <w:rFonts w:ascii="Arial" w:hAnsi="Arial" w:cs="Arial"/>
          <w:color w:val="000000"/>
        </w:rPr>
        <w:t xml:space="preserve"> dėl mažesnės darbo laiko normos nustatymo (ne vis</w:t>
      </w:r>
      <w:r w:rsidR="00882EF8" w:rsidRPr="00946C1C">
        <w:rPr>
          <w:rFonts w:ascii="Arial" w:hAnsi="Arial" w:cs="Arial"/>
          <w:color w:val="000000"/>
        </w:rPr>
        <w:t>o</w:t>
      </w:r>
      <w:r w:rsidRPr="00946C1C">
        <w:rPr>
          <w:rFonts w:ascii="Arial" w:hAnsi="Arial" w:cs="Arial"/>
          <w:color w:val="000000"/>
        </w:rPr>
        <w:t xml:space="preserve"> darbo laik</w:t>
      </w:r>
      <w:r w:rsidR="00882EF8" w:rsidRPr="00946C1C">
        <w:rPr>
          <w:rFonts w:ascii="Arial" w:hAnsi="Arial" w:cs="Arial"/>
          <w:color w:val="000000"/>
        </w:rPr>
        <w:t>o</w:t>
      </w:r>
      <w:r w:rsidRPr="00946C1C">
        <w:rPr>
          <w:rFonts w:ascii="Arial" w:hAnsi="Arial" w:cs="Arial"/>
          <w:color w:val="000000"/>
        </w:rPr>
        <w:t>).</w:t>
      </w:r>
    </w:p>
    <w:p w:rsidR="0037421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</w:rPr>
      </w:pPr>
      <w:r w:rsidRPr="00946C1C">
        <w:rPr>
          <w:rFonts w:ascii="Arial" w:hAnsi="Arial" w:cs="Arial"/>
          <w:color w:val="000000"/>
        </w:rPr>
        <w:t>Be</w:t>
      </w:r>
      <w:r w:rsidR="00882EF8" w:rsidRPr="00946C1C">
        <w:rPr>
          <w:rFonts w:ascii="Arial" w:hAnsi="Arial" w:cs="Arial"/>
          <w:color w:val="000000"/>
        </w:rPr>
        <w:t xml:space="preserve"> to</w:t>
      </w:r>
      <w:r w:rsidRPr="00946C1C">
        <w:rPr>
          <w:rFonts w:ascii="Arial" w:hAnsi="Arial" w:cs="Arial"/>
          <w:color w:val="000000"/>
        </w:rPr>
        <w:t xml:space="preserve">, </w:t>
      </w:r>
      <w:r w:rsidR="00467914" w:rsidRPr="00946C1C">
        <w:rPr>
          <w:rFonts w:ascii="Arial" w:hAnsi="Arial" w:cs="Arial"/>
          <w:color w:val="000000"/>
        </w:rPr>
        <w:t>2022 m</w:t>
      </w:r>
      <w:r w:rsidR="00882EF8" w:rsidRPr="00946C1C">
        <w:rPr>
          <w:rFonts w:ascii="Arial" w:hAnsi="Arial" w:cs="Arial"/>
          <w:color w:val="000000"/>
        </w:rPr>
        <w:t>.</w:t>
      </w:r>
      <w:r w:rsidR="00F819C5" w:rsidRPr="00946C1C">
        <w:rPr>
          <w:rFonts w:ascii="Arial" w:hAnsi="Arial" w:cs="Arial"/>
          <w:color w:val="000000"/>
        </w:rPr>
        <w:t>Darbo kodekse</w:t>
      </w:r>
      <w:r w:rsidRPr="00946C1C">
        <w:rPr>
          <w:rFonts w:ascii="Arial" w:hAnsi="Arial" w:cs="Arial"/>
          <w:color w:val="000000"/>
        </w:rPr>
        <w:t xml:space="preserve"> buvo nustatyta ir papildomų garantijų </w:t>
      </w:r>
      <w:r w:rsidR="00882EF8" w:rsidRPr="00946C1C">
        <w:rPr>
          <w:rFonts w:ascii="Arial" w:hAnsi="Arial" w:cs="Arial"/>
          <w:color w:val="000000"/>
        </w:rPr>
        <w:t xml:space="preserve">vaikus auginantiems </w:t>
      </w:r>
      <w:r w:rsidR="00467914" w:rsidRPr="00946C1C">
        <w:rPr>
          <w:rFonts w:ascii="Arial" w:hAnsi="Arial" w:cs="Arial"/>
          <w:color w:val="000000"/>
        </w:rPr>
        <w:t>darbuotojams</w:t>
      </w:r>
      <w:r w:rsidRPr="00946C1C">
        <w:rPr>
          <w:rFonts w:ascii="Arial" w:hAnsi="Arial" w:cs="Arial"/>
          <w:color w:val="000000"/>
        </w:rPr>
        <w:t>: mamadieniai</w:t>
      </w:r>
      <w:r w:rsidR="00882EF8" w:rsidRPr="00946C1C">
        <w:rPr>
          <w:rFonts w:ascii="Arial" w:hAnsi="Arial" w:cs="Arial"/>
          <w:color w:val="000000"/>
        </w:rPr>
        <w:t xml:space="preserve"> ir </w:t>
      </w:r>
      <w:r w:rsidRPr="00946C1C">
        <w:rPr>
          <w:rFonts w:ascii="Arial" w:hAnsi="Arial" w:cs="Arial"/>
          <w:color w:val="000000"/>
        </w:rPr>
        <w:t>tėvadieniai</w:t>
      </w:r>
      <w:r w:rsidR="00882EF8" w:rsidRPr="00946C1C">
        <w:rPr>
          <w:rFonts w:ascii="Arial" w:hAnsi="Arial" w:cs="Arial"/>
          <w:color w:val="000000"/>
        </w:rPr>
        <w:t>,</w:t>
      </w:r>
      <w:r w:rsidRPr="00946C1C">
        <w:rPr>
          <w:rFonts w:ascii="Arial" w:hAnsi="Arial" w:cs="Arial"/>
          <w:color w:val="000000"/>
        </w:rPr>
        <w:t xml:space="preserve"> net ir auginant vieną vaiką; ne visas darbo laikas</w:t>
      </w:r>
      <w:r w:rsidR="00467914" w:rsidRPr="00946C1C">
        <w:rPr>
          <w:rFonts w:ascii="Arial" w:hAnsi="Arial" w:cs="Arial"/>
          <w:color w:val="000000"/>
        </w:rPr>
        <w:t>;</w:t>
      </w:r>
      <w:r w:rsidRPr="00946C1C">
        <w:rPr>
          <w:rFonts w:ascii="Arial" w:hAnsi="Arial" w:cs="Arial"/>
          <w:color w:val="000000"/>
        </w:rPr>
        <w:t xml:space="preserve"> nuotolinis darbas ir lankstus darbo laikas bei nemokamos atostogos ir nemokamas laisvas laikas. </w:t>
      </w:r>
    </w:p>
    <w:p w:rsidR="00882EF8" w:rsidRPr="002E793C" w:rsidRDefault="00882EF8" w:rsidP="00946C1C">
      <w:pPr>
        <w:pStyle w:val="ListParagraph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882EF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946C1C">
        <w:rPr>
          <w:rFonts w:ascii="Arial" w:hAnsi="Arial" w:cs="Arial"/>
          <w:b/>
          <w:bCs/>
        </w:rPr>
        <w:t xml:space="preserve">Kaip </w:t>
      </w:r>
      <w:r w:rsidR="006A6C86" w:rsidRPr="00946C1C">
        <w:rPr>
          <w:rFonts w:ascii="Arial" w:hAnsi="Arial" w:cs="Arial"/>
          <w:b/>
          <w:bCs/>
        </w:rPr>
        <w:t xml:space="preserve">darbo laiko apskaitos žiniaraštyje </w:t>
      </w:r>
      <w:r w:rsidRPr="00946C1C">
        <w:rPr>
          <w:rFonts w:ascii="Arial" w:hAnsi="Arial" w:cs="Arial"/>
          <w:b/>
          <w:bCs/>
        </w:rPr>
        <w:t xml:space="preserve">žymimas </w:t>
      </w:r>
      <w:r w:rsidR="006A6C86" w:rsidRPr="00946C1C">
        <w:rPr>
          <w:rFonts w:ascii="Arial" w:hAnsi="Arial" w:cs="Arial"/>
          <w:b/>
          <w:bCs/>
        </w:rPr>
        <w:t xml:space="preserve">darbuotojo, kuris naudojasi lengvata dėl darbo laiko trumpinimo, </w:t>
      </w:r>
      <w:r w:rsidR="00EB28AD" w:rsidRPr="00946C1C">
        <w:rPr>
          <w:rFonts w:ascii="Arial" w:hAnsi="Arial" w:cs="Arial"/>
          <w:b/>
          <w:bCs/>
        </w:rPr>
        <w:t xml:space="preserve">darbo </w:t>
      </w:r>
      <w:r w:rsidRPr="00946C1C">
        <w:rPr>
          <w:rFonts w:ascii="Arial" w:hAnsi="Arial" w:cs="Arial"/>
          <w:b/>
          <w:bCs/>
        </w:rPr>
        <w:t>laikas</w:t>
      </w:r>
      <w:r w:rsidR="00EB28AD" w:rsidRPr="00946C1C">
        <w:rPr>
          <w:rFonts w:ascii="Arial" w:hAnsi="Arial" w:cs="Arial"/>
          <w:b/>
          <w:bCs/>
        </w:rPr>
        <w:t xml:space="preserve">? </w:t>
      </w:r>
      <w:r w:rsidRPr="00946C1C">
        <w:rPr>
          <w:rFonts w:ascii="Arial" w:hAnsi="Arial" w:cs="Arial"/>
          <w:b/>
          <w:bCs/>
        </w:rPr>
        <w:t xml:space="preserve">Ar 32 val. </w:t>
      </w:r>
      <w:r w:rsidR="00EB28AD" w:rsidRPr="00946C1C">
        <w:rPr>
          <w:rFonts w:ascii="Arial" w:hAnsi="Arial" w:cs="Arial"/>
          <w:b/>
          <w:bCs/>
        </w:rPr>
        <w:t xml:space="preserve">žymimos kaip </w:t>
      </w:r>
      <w:r w:rsidRPr="00946C1C">
        <w:rPr>
          <w:rFonts w:ascii="Arial" w:hAnsi="Arial" w:cs="Arial"/>
          <w:b/>
          <w:bCs/>
        </w:rPr>
        <w:t xml:space="preserve">dirbtos, </w:t>
      </w:r>
      <w:r w:rsidR="00EB28AD" w:rsidRPr="00946C1C">
        <w:rPr>
          <w:rFonts w:ascii="Arial" w:hAnsi="Arial" w:cs="Arial"/>
          <w:b/>
          <w:bCs/>
        </w:rPr>
        <w:t xml:space="preserve">o </w:t>
      </w:r>
      <w:r w:rsidRPr="00946C1C">
        <w:rPr>
          <w:rFonts w:ascii="Arial" w:hAnsi="Arial" w:cs="Arial"/>
          <w:b/>
          <w:bCs/>
        </w:rPr>
        <w:t xml:space="preserve">8 </w:t>
      </w:r>
      <w:r w:rsidR="00EB28AD" w:rsidRPr="00946C1C">
        <w:rPr>
          <w:rFonts w:ascii="Arial" w:hAnsi="Arial" w:cs="Arial"/>
          <w:b/>
          <w:bCs/>
        </w:rPr>
        <w:t xml:space="preserve">– </w:t>
      </w:r>
      <w:r w:rsidRPr="00946C1C">
        <w:rPr>
          <w:rFonts w:ascii="Arial" w:hAnsi="Arial" w:cs="Arial"/>
          <w:b/>
          <w:bCs/>
        </w:rPr>
        <w:t>ne</w:t>
      </w:r>
      <w:r w:rsidR="00882EF8" w:rsidRPr="00946C1C">
        <w:rPr>
          <w:rFonts w:ascii="Arial" w:hAnsi="Arial" w:cs="Arial"/>
          <w:b/>
          <w:bCs/>
        </w:rPr>
        <w:t>,</w:t>
      </w:r>
      <w:r w:rsidRPr="00946C1C">
        <w:rPr>
          <w:rFonts w:ascii="Arial" w:hAnsi="Arial" w:cs="Arial"/>
          <w:b/>
          <w:bCs/>
        </w:rPr>
        <w:t xml:space="preserve"> ir pan.? </w:t>
      </w:r>
    </w:p>
    <w:p w:rsidR="0037421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bCs/>
        </w:rPr>
      </w:pPr>
      <w:r w:rsidRPr="00946C1C">
        <w:rPr>
          <w:rFonts w:ascii="Arial" w:hAnsi="Arial" w:cs="Arial"/>
          <w:bCs/>
        </w:rPr>
        <w:t xml:space="preserve">Faktinis darbo laikas žymimas kaip įprastai, o sutrumpinimas galėtų būti žymimas atskiru žymėjimu, tačiau </w:t>
      </w:r>
      <w:r w:rsidR="00F819C5" w:rsidRPr="00946C1C">
        <w:rPr>
          <w:rFonts w:ascii="Arial" w:hAnsi="Arial" w:cs="Arial"/>
          <w:bCs/>
        </w:rPr>
        <w:t xml:space="preserve">Darbo kodeksas </w:t>
      </w:r>
      <w:r w:rsidRPr="00946C1C">
        <w:rPr>
          <w:rFonts w:ascii="Arial" w:hAnsi="Arial" w:cs="Arial"/>
          <w:bCs/>
        </w:rPr>
        <w:t>tokios pareigos nenumato.</w:t>
      </w:r>
    </w:p>
    <w:p w:rsidR="00882EF8" w:rsidRPr="002E793C" w:rsidRDefault="00882EF8" w:rsidP="00946C1C">
      <w:pPr>
        <w:pStyle w:val="ListParagraph"/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</w:p>
    <w:p w:rsidR="008230BF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>Jeigu motina yra vaiko priežiūros atostogose (arba gimdymo atostogose gimus vaikui)</w:t>
      </w:r>
      <w:r w:rsidR="00EB28AD" w:rsidRPr="00946C1C">
        <w:rPr>
          <w:rFonts w:ascii="Arial" w:eastAsia="Times New Roman" w:hAnsi="Arial" w:cs="Arial"/>
          <w:b/>
          <w:bCs/>
          <w:color w:val="000000"/>
        </w:rPr>
        <w:t>,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ar tėvui priklauso sutrumpinta 32 val. per savaitę darbo laiko norma? Jeigu yra du vaikai iki 3 metų ir vienas iš tėvų yra vaiko priežiūros atostogose, ar kitam priklauso sutrumpinta darbo laiko norma</w:t>
      </w:r>
      <w:r w:rsidR="00EB28AD" w:rsidRPr="00946C1C">
        <w:rPr>
          <w:rFonts w:ascii="Arial" w:eastAsia="Times New Roman" w:hAnsi="Arial" w:cs="Arial"/>
          <w:b/>
          <w:bCs/>
          <w:color w:val="000000"/>
        </w:rPr>
        <w:t>?</w:t>
      </w:r>
    </w:p>
    <w:p w:rsidR="0037421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</w:rPr>
      </w:pPr>
      <w:r w:rsidRPr="00946C1C">
        <w:rPr>
          <w:rFonts w:ascii="Arial" w:eastAsia="Times New Roman" w:hAnsi="Arial" w:cs="Arial"/>
          <w:color w:val="000000" w:themeColor="text1"/>
        </w:rPr>
        <w:t xml:space="preserve">Įvertinus </w:t>
      </w:r>
      <w:r w:rsidR="00F819C5" w:rsidRPr="00946C1C">
        <w:rPr>
          <w:rFonts w:ascii="Arial" w:eastAsia="Times New Roman" w:hAnsi="Arial" w:cs="Arial"/>
          <w:color w:val="000000" w:themeColor="text1"/>
        </w:rPr>
        <w:t>Darbo kodekso</w:t>
      </w:r>
      <w:r w:rsidRPr="00946C1C">
        <w:rPr>
          <w:rFonts w:ascii="Arial" w:eastAsia="Times New Roman" w:hAnsi="Arial" w:cs="Arial"/>
          <w:color w:val="000000" w:themeColor="text1"/>
        </w:rPr>
        <w:t xml:space="preserve"> pakeitimo tikslą, t. y. sudaryti sąlygas geresniam darbo ir šeiminių įsipareigojimų derinimui, i</w:t>
      </w:r>
      <w:r w:rsidR="000170FD" w:rsidRPr="00946C1C">
        <w:rPr>
          <w:rFonts w:ascii="Arial" w:eastAsia="Times New Roman" w:hAnsi="Arial" w:cs="Arial"/>
          <w:color w:val="000000" w:themeColor="text1"/>
        </w:rPr>
        <w:t>r</w:t>
      </w:r>
      <w:r w:rsidRPr="00946C1C">
        <w:rPr>
          <w:rFonts w:ascii="Arial" w:eastAsia="Times New Roman" w:hAnsi="Arial" w:cs="Arial"/>
          <w:color w:val="000000" w:themeColor="text1"/>
        </w:rPr>
        <w:t xml:space="preserve"> atsižvelgiant į </w:t>
      </w:r>
      <w:r w:rsidR="00F819C5" w:rsidRPr="00946C1C">
        <w:rPr>
          <w:rFonts w:ascii="Arial" w:eastAsia="Times New Roman" w:hAnsi="Arial" w:cs="Arial"/>
          <w:color w:val="000000" w:themeColor="text1"/>
        </w:rPr>
        <w:t>Darbo kodekso</w:t>
      </w:r>
      <w:r w:rsidRPr="00946C1C">
        <w:rPr>
          <w:rFonts w:ascii="Arial" w:eastAsia="Times New Roman" w:hAnsi="Arial" w:cs="Arial"/>
          <w:color w:val="000000" w:themeColor="text1"/>
        </w:rPr>
        <w:t xml:space="preserve"> nuostatas dėl darbdavio pareigos teikti pagalbą darbuotojui vykdyti šeiminius įsipareigojimus (</w:t>
      </w:r>
      <w:r w:rsidR="00F819C5" w:rsidRPr="00946C1C">
        <w:rPr>
          <w:rFonts w:ascii="Arial" w:eastAsia="Times New Roman" w:hAnsi="Arial" w:cs="Arial"/>
          <w:color w:val="000000" w:themeColor="text1"/>
        </w:rPr>
        <w:t>Darbo kodekso</w:t>
      </w:r>
      <w:r w:rsidRPr="00946C1C">
        <w:rPr>
          <w:rFonts w:ascii="Arial" w:eastAsia="Times New Roman" w:hAnsi="Arial" w:cs="Arial"/>
          <w:color w:val="000000" w:themeColor="text1"/>
        </w:rPr>
        <w:t xml:space="preserve"> 28 str. 1 d.), darytina išvada, kad sutrumpinta darbo laiko norma gali pasinaudoti vienas iš tėvų (įtėvių) ar</w:t>
      </w:r>
      <w:r w:rsidR="000170FD" w:rsidRPr="00946C1C">
        <w:rPr>
          <w:rFonts w:ascii="Arial" w:eastAsia="Times New Roman" w:hAnsi="Arial" w:cs="Arial"/>
          <w:color w:val="000000" w:themeColor="text1"/>
        </w:rPr>
        <w:t>ba</w:t>
      </w:r>
      <w:r w:rsidRPr="00946C1C">
        <w:rPr>
          <w:rFonts w:ascii="Arial" w:eastAsia="Times New Roman" w:hAnsi="Arial" w:cs="Arial"/>
          <w:color w:val="000000" w:themeColor="text1"/>
        </w:rPr>
        <w:t xml:space="preserve"> globėjų, </w:t>
      </w:r>
      <w:r w:rsidR="000170FD" w:rsidRPr="00946C1C">
        <w:rPr>
          <w:rFonts w:ascii="Arial" w:eastAsia="Times New Roman" w:hAnsi="Arial" w:cs="Arial"/>
          <w:color w:val="000000" w:themeColor="text1"/>
        </w:rPr>
        <w:t>kol</w:t>
      </w:r>
      <w:r w:rsidRPr="00946C1C">
        <w:rPr>
          <w:rFonts w:ascii="Arial" w:eastAsia="Times New Roman" w:hAnsi="Arial" w:cs="Arial"/>
          <w:color w:val="000000" w:themeColor="text1"/>
        </w:rPr>
        <w:t xml:space="preserve"> vaikui sukaks </w:t>
      </w:r>
      <w:r w:rsidR="000170FD" w:rsidRPr="009516B6">
        <w:rPr>
          <w:rFonts w:ascii="Arial" w:eastAsia="Times New Roman" w:hAnsi="Arial" w:cs="Arial"/>
          <w:color w:val="000000" w:themeColor="text1"/>
        </w:rPr>
        <w:t>3</w:t>
      </w:r>
      <w:r w:rsidRPr="00946C1C">
        <w:rPr>
          <w:rFonts w:ascii="Arial" w:eastAsia="Times New Roman" w:hAnsi="Arial" w:cs="Arial"/>
          <w:color w:val="000000" w:themeColor="text1"/>
        </w:rPr>
        <w:t xml:space="preserve"> metai, nepaisant to, kad kitas iš tėvų tuo metu naudojasi tikslinėmis atostogomis (</w:t>
      </w:r>
      <w:r w:rsidR="009B5B0A" w:rsidRPr="00946C1C">
        <w:rPr>
          <w:rFonts w:ascii="Arial" w:eastAsia="Times New Roman" w:hAnsi="Arial" w:cs="Arial"/>
          <w:color w:val="000000" w:themeColor="text1"/>
        </w:rPr>
        <w:t>pavyzdžiui</w:t>
      </w:r>
      <w:r w:rsidRPr="00946C1C">
        <w:rPr>
          <w:rFonts w:ascii="Arial" w:eastAsia="Times New Roman" w:hAnsi="Arial" w:cs="Arial"/>
          <w:color w:val="000000" w:themeColor="text1"/>
        </w:rPr>
        <w:t>, vaiko priežiūros atostogomis).</w:t>
      </w:r>
    </w:p>
    <w:p w:rsidR="00882EF8" w:rsidRPr="002E793C" w:rsidRDefault="00882EF8" w:rsidP="00946C1C">
      <w:pPr>
        <w:pStyle w:val="ListParagraph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8230BF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lastRenderedPageBreak/>
        <w:t xml:space="preserve">Jeigu abu tėvai dirba skirtingose darbovietėse, kaip </w:t>
      </w:r>
      <w:r w:rsidR="00EB28AD" w:rsidRPr="00946C1C">
        <w:rPr>
          <w:rFonts w:ascii="Arial" w:eastAsia="Times New Roman" w:hAnsi="Arial" w:cs="Arial"/>
          <w:b/>
          <w:bCs/>
          <w:color w:val="000000"/>
        </w:rPr>
        <w:t xml:space="preserve">darbdavys galėtų </w:t>
      </w:r>
      <w:r w:rsidRPr="00946C1C">
        <w:rPr>
          <w:rFonts w:ascii="Arial" w:eastAsia="Times New Roman" w:hAnsi="Arial" w:cs="Arial"/>
          <w:b/>
          <w:bCs/>
          <w:color w:val="000000"/>
        </w:rPr>
        <w:t>išsiaiškinti, kad įstaigos darbuotojui priklauso sutrumpinta darbo laiko norma,</w:t>
      </w:r>
      <w:r w:rsidR="000170FD" w:rsidRPr="00946C1C">
        <w:rPr>
          <w:rFonts w:ascii="Arial" w:eastAsia="Times New Roman" w:hAnsi="Arial" w:cs="Arial"/>
          <w:b/>
          <w:bCs/>
          <w:color w:val="000000"/>
        </w:rPr>
        <w:t xml:space="preserve"> mat</w:t>
      </w:r>
      <w:r w:rsidR="00EB28AD" w:rsidRPr="00946C1C">
        <w:rPr>
          <w:rFonts w:ascii="Arial" w:eastAsia="Times New Roman" w:hAnsi="Arial" w:cs="Arial"/>
          <w:b/>
          <w:bCs/>
          <w:color w:val="000000"/>
        </w:rPr>
        <w:t>šia lengvata nesinaudos kitas iš tėvų</w:t>
      </w:r>
      <w:r w:rsidR="004910DB" w:rsidRPr="00946C1C">
        <w:rPr>
          <w:rFonts w:ascii="Arial" w:eastAsia="Times New Roman" w:hAnsi="Arial" w:cs="Arial"/>
          <w:b/>
          <w:bCs/>
          <w:color w:val="000000"/>
        </w:rPr>
        <w:t xml:space="preserve">? </w:t>
      </w:r>
    </w:p>
    <w:p w:rsidR="00882EF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  <w:r w:rsidRPr="00946C1C">
        <w:rPr>
          <w:rFonts w:ascii="Arial" w:eastAsia="Times New Roman" w:hAnsi="Arial" w:cs="Arial"/>
          <w:color w:val="000000"/>
        </w:rPr>
        <w:t>Darytina išvada, kad darbdavys, norėdamas įsitikinti, kad kitam iš vaiko tėvų (įtėvių) ar</w:t>
      </w:r>
      <w:r w:rsidR="009B5B0A" w:rsidRPr="00946C1C">
        <w:rPr>
          <w:rFonts w:ascii="Arial" w:eastAsia="Times New Roman" w:hAnsi="Arial" w:cs="Arial"/>
          <w:color w:val="000000"/>
        </w:rPr>
        <w:t>ba</w:t>
      </w:r>
      <w:r w:rsidRPr="00946C1C">
        <w:rPr>
          <w:rFonts w:ascii="Arial" w:eastAsia="Times New Roman" w:hAnsi="Arial" w:cs="Arial"/>
          <w:color w:val="000000"/>
        </w:rPr>
        <w:t xml:space="preserve"> globėjų, galimai dirbančių viešajame sektoriuje, nėra taikoma ta pati sutrumpinta darbo laiko norma pagal komentuojamąjį straipsnį, galėtų paprašyti savo darbuotojo pateikti atitinkamą dokumentą (p</w:t>
      </w:r>
      <w:r w:rsidR="009B5B0A" w:rsidRPr="00946C1C">
        <w:rPr>
          <w:rFonts w:ascii="Arial" w:eastAsia="Times New Roman" w:hAnsi="Arial" w:cs="Arial"/>
          <w:color w:val="000000"/>
        </w:rPr>
        <w:t>avyzdžiui</w:t>
      </w:r>
      <w:r w:rsidRPr="00946C1C">
        <w:rPr>
          <w:rFonts w:ascii="Arial" w:eastAsia="Times New Roman" w:hAnsi="Arial" w:cs="Arial"/>
          <w:color w:val="000000"/>
        </w:rPr>
        <w:t>, pažymą iš darbovietės) apie kitam iš vaiko tėvų (įtėvių) ar</w:t>
      </w:r>
      <w:r w:rsidR="009B5B0A" w:rsidRPr="00946C1C">
        <w:rPr>
          <w:rFonts w:ascii="Arial" w:eastAsia="Times New Roman" w:hAnsi="Arial" w:cs="Arial"/>
          <w:color w:val="000000"/>
        </w:rPr>
        <w:t>ba</w:t>
      </w:r>
      <w:r w:rsidRPr="00946C1C">
        <w:rPr>
          <w:rFonts w:ascii="Arial" w:eastAsia="Times New Roman" w:hAnsi="Arial" w:cs="Arial"/>
          <w:color w:val="000000"/>
        </w:rPr>
        <w:t xml:space="preserve"> globėjų, galimai dirbančių viešajame sektoriuje, taikomą darbo laiko normą/režimą, tačiau tokios pareigos darbuotojui pateikti prašomus dokumentus </w:t>
      </w:r>
      <w:r w:rsidR="00F819C5" w:rsidRPr="00946C1C">
        <w:rPr>
          <w:rFonts w:ascii="Arial" w:eastAsia="Times New Roman" w:hAnsi="Arial" w:cs="Arial"/>
          <w:color w:val="000000"/>
        </w:rPr>
        <w:t>Darbo kodeksas</w:t>
      </w:r>
      <w:r w:rsidRPr="00946C1C">
        <w:rPr>
          <w:rFonts w:ascii="Arial" w:eastAsia="Times New Roman" w:hAnsi="Arial" w:cs="Arial"/>
          <w:color w:val="000000"/>
        </w:rPr>
        <w:t xml:space="preserve"> nenumato. Darytina prielaida, </w:t>
      </w:r>
      <w:r w:rsidR="009B5B0A" w:rsidRPr="00946C1C">
        <w:rPr>
          <w:rFonts w:ascii="Arial" w:eastAsia="Times New Roman" w:hAnsi="Arial" w:cs="Arial"/>
          <w:color w:val="000000"/>
        </w:rPr>
        <w:t>kad</w:t>
      </w:r>
      <w:r w:rsidRPr="00946C1C">
        <w:rPr>
          <w:rFonts w:ascii="Arial" w:eastAsia="Times New Roman" w:hAnsi="Arial" w:cs="Arial"/>
          <w:color w:val="000000"/>
        </w:rPr>
        <w:t xml:space="preserve"> pakaktų darbuotojo </w:t>
      </w:r>
      <w:r w:rsidR="00F819C5" w:rsidRPr="00946C1C">
        <w:rPr>
          <w:rFonts w:ascii="Arial" w:eastAsia="Times New Roman" w:hAnsi="Arial" w:cs="Arial"/>
          <w:color w:val="000000"/>
        </w:rPr>
        <w:t>patvirtinimo</w:t>
      </w:r>
      <w:r w:rsidRPr="00946C1C">
        <w:rPr>
          <w:rFonts w:ascii="Arial" w:eastAsia="Times New Roman" w:hAnsi="Arial" w:cs="Arial"/>
          <w:color w:val="000000"/>
        </w:rPr>
        <w:t>, jog kitas iš tėvų nesinaudoja aptariama teise. Svarbu pastebėti, kad tuo atveju, jeigu darbuotojas deklaruodamas pateik</w:t>
      </w:r>
      <w:r w:rsidR="009B5B0A" w:rsidRPr="00946C1C">
        <w:rPr>
          <w:rFonts w:ascii="Arial" w:eastAsia="Times New Roman" w:hAnsi="Arial" w:cs="Arial"/>
          <w:color w:val="000000"/>
        </w:rPr>
        <w:t>tų</w:t>
      </w:r>
      <w:r w:rsidRPr="00946C1C">
        <w:rPr>
          <w:rFonts w:ascii="Arial" w:eastAsia="Times New Roman" w:hAnsi="Arial" w:cs="Arial"/>
          <w:color w:val="000000"/>
        </w:rPr>
        <w:t xml:space="preserve"> klaidingą informaciją, kuri paaiškėtų ateityje, tuomet darbdavys įgy</w:t>
      </w:r>
      <w:r w:rsidR="009B5B0A" w:rsidRPr="00946C1C">
        <w:rPr>
          <w:rFonts w:ascii="Arial" w:eastAsia="Times New Roman" w:hAnsi="Arial" w:cs="Arial"/>
          <w:color w:val="000000"/>
        </w:rPr>
        <w:t>tų</w:t>
      </w:r>
      <w:r w:rsidRPr="00946C1C">
        <w:rPr>
          <w:rFonts w:ascii="Arial" w:eastAsia="Times New Roman" w:hAnsi="Arial" w:cs="Arial"/>
          <w:color w:val="000000"/>
        </w:rPr>
        <w:t xml:space="preserve"> teisę į žalos atlyginimą iš darbuotojo. </w:t>
      </w:r>
    </w:p>
    <w:p w:rsidR="00882EF8" w:rsidRPr="00882EF8" w:rsidRDefault="00882EF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</w:p>
    <w:p w:rsidR="008230BF" w:rsidRPr="00946C1C" w:rsidRDefault="004910DB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 xml:space="preserve">Ar gali darbo laiko normos trumpinimu pasinaudoti abu tėvai, jei jie augina 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>2 vaik</w:t>
      </w:r>
      <w:r w:rsidRPr="00946C1C">
        <w:rPr>
          <w:rFonts w:ascii="Arial" w:eastAsia="Times New Roman" w:hAnsi="Arial" w:cs="Arial"/>
          <w:b/>
          <w:bCs/>
          <w:color w:val="000000"/>
        </w:rPr>
        <w:t>us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 xml:space="preserve"> iki 3 metų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? </w:t>
      </w:r>
    </w:p>
    <w:p w:rsidR="00374218" w:rsidRPr="00946C1C" w:rsidRDefault="0037421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  <w:r w:rsidRPr="00946C1C">
        <w:rPr>
          <w:rFonts w:ascii="Arial" w:eastAsia="Times New Roman" w:hAnsi="Arial" w:cs="Arial"/>
          <w:color w:val="000000"/>
        </w:rPr>
        <w:t xml:space="preserve">Kadangi naujai </w:t>
      </w:r>
      <w:r w:rsidRPr="00946C1C">
        <w:rPr>
          <w:rFonts w:ascii="Arial" w:eastAsia="Times New Roman" w:hAnsi="Arial" w:cs="Arial"/>
          <w:color w:val="000000" w:themeColor="text1"/>
        </w:rPr>
        <w:t>įsigaliosianti nuostata dėl darbo laiko sutrumpinimo bus taikoma vienam iš tėvų (įtėvių) ar</w:t>
      </w:r>
      <w:r w:rsidR="00081277" w:rsidRPr="00946C1C">
        <w:rPr>
          <w:rFonts w:ascii="Arial" w:eastAsia="Times New Roman" w:hAnsi="Arial" w:cs="Arial"/>
          <w:color w:val="000000" w:themeColor="text1"/>
        </w:rPr>
        <w:t>ba</w:t>
      </w:r>
      <w:r w:rsidRPr="00946C1C">
        <w:rPr>
          <w:rFonts w:ascii="Arial" w:eastAsia="Times New Roman" w:hAnsi="Arial" w:cs="Arial"/>
          <w:color w:val="000000" w:themeColor="text1"/>
        </w:rPr>
        <w:t xml:space="preserve"> globėjų jų pasirinkimu, kol vaikui sukaks </w:t>
      </w:r>
      <w:r w:rsidR="00081277" w:rsidRPr="00946C1C">
        <w:rPr>
          <w:rFonts w:ascii="Arial" w:eastAsia="Times New Roman" w:hAnsi="Arial" w:cs="Arial"/>
          <w:color w:val="000000" w:themeColor="text1"/>
        </w:rPr>
        <w:t>3</w:t>
      </w:r>
      <w:r w:rsidRPr="00946C1C">
        <w:rPr>
          <w:rFonts w:ascii="Arial" w:eastAsia="Times New Roman" w:hAnsi="Arial" w:cs="Arial"/>
          <w:color w:val="000000" w:themeColor="text1"/>
        </w:rPr>
        <w:t xml:space="preserve"> metai, darytina išvada, kad tik vienas iš tėvų (įtėvių) ar</w:t>
      </w:r>
      <w:r w:rsidR="00081277" w:rsidRPr="00946C1C">
        <w:rPr>
          <w:rFonts w:ascii="Arial" w:eastAsia="Times New Roman" w:hAnsi="Arial" w:cs="Arial"/>
          <w:color w:val="000000" w:themeColor="text1"/>
        </w:rPr>
        <w:t>ba</w:t>
      </w:r>
      <w:r w:rsidRPr="00946C1C">
        <w:rPr>
          <w:rFonts w:ascii="Arial" w:eastAsia="Times New Roman" w:hAnsi="Arial" w:cs="Arial"/>
          <w:color w:val="000000" w:themeColor="text1"/>
        </w:rPr>
        <w:t xml:space="preserve"> globėjų galės pasinaudoti minima lengvata, net ir tuo atveju</w:t>
      </w:r>
      <w:r w:rsidR="004910DB" w:rsidRPr="00946C1C">
        <w:rPr>
          <w:rFonts w:ascii="Arial" w:eastAsia="Times New Roman" w:hAnsi="Arial" w:cs="Arial"/>
          <w:color w:val="000000" w:themeColor="text1"/>
        </w:rPr>
        <w:t>,</w:t>
      </w:r>
      <w:r w:rsidRPr="00946C1C">
        <w:rPr>
          <w:rFonts w:ascii="Arial" w:eastAsia="Times New Roman" w:hAnsi="Arial" w:cs="Arial"/>
          <w:color w:val="000000" w:themeColor="text1"/>
        </w:rPr>
        <w:t xml:space="preserve"> jeigu </w:t>
      </w:r>
      <w:r w:rsidR="004910DB" w:rsidRPr="00946C1C">
        <w:rPr>
          <w:rFonts w:ascii="Arial" w:eastAsia="Times New Roman" w:hAnsi="Arial" w:cs="Arial"/>
          <w:color w:val="000000" w:themeColor="text1"/>
        </w:rPr>
        <w:t xml:space="preserve">jie </w:t>
      </w:r>
      <w:r w:rsidRPr="00946C1C">
        <w:rPr>
          <w:rFonts w:ascii="Arial" w:eastAsia="Times New Roman" w:hAnsi="Arial" w:cs="Arial"/>
          <w:color w:val="000000" w:themeColor="text1"/>
        </w:rPr>
        <w:t>augina keli</w:t>
      </w:r>
      <w:r w:rsidR="004910DB" w:rsidRPr="00946C1C">
        <w:rPr>
          <w:rFonts w:ascii="Arial" w:eastAsia="Times New Roman" w:hAnsi="Arial" w:cs="Arial"/>
          <w:color w:val="000000" w:themeColor="text1"/>
        </w:rPr>
        <w:t>s</w:t>
      </w:r>
      <w:r w:rsidRPr="00946C1C">
        <w:rPr>
          <w:rFonts w:ascii="Arial" w:eastAsia="Times New Roman" w:hAnsi="Arial" w:cs="Arial"/>
          <w:color w:val="000000" w:themeColor="text1"/>
        </w:rPr>
        <w:t xml:space="preserve"> vaik</w:t>
      </w:r>
      <w:r w:rsidR="004910DB" w:rsidRPr="00946C1C">
        <w:rPr>
          <w:rFonts w:ascii="Arial" w:eastAsia="Times New Roman" w:hAnsi="Arial" w:cs="Arial"/>
          <w:color w:val="000000" w:themeColor="text1"/>
        </w:rPr>
        <w:t>us</w:t>
      </w:r>
      <w:r w:rsidRPr="00946C1C">
        <w:rPr>
          <w:rFonts w:ascii="Arial" w:eastAsia="Times New Roman" w:hAnsi="Arial" w:cs="Arial"/>
          <w:color w:val="000000" w:themeColor="text1"/>
        </w:rPr>
        <w:t xml:space="preserve"> iki </w:t>
      </w:r>
      <w:r w:rsidR="00081277" w:rsidRPr="00946C1C">
        <w:rPr>
          <w:rFonts w:ascii="Arial" w:eastAsia="Times New Roman" w:hAnsi="Arial" w:cs="Arial"/>
          <w:color w:val="000000" w:themeColor="text1"/>
        </w:rPr>
        <w:t>3</w:t>
      </w:r>
      <w:r w:rsidRPr="00946C1C">
        <w:rPr>
          <w:rFonts w:ascii="Arial" w:eastAsia="Times New Roman" w:hAnsi="Arial" w:cs="Arial"/>
          <w:color w:val="000000" w:themeColor="text1"/>
        </w:rPr>
        <w:t xml:space="preserve"> metų.</w:t>
      </w:r>
    </w:p>
    <w:p w:rsidR="00882EF8" w:rsidRPr="00882EF8" w:rsidRDefault="00882EF8" w:rsidP="00946C1C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</w:p>
    <w:p w:rsidR="008230BF" w:rsidRPr="00946C1C" w:rsidRDefault="00374218" w:rsidP="00946C1C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lt-LT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>DK 112 str. pakeitime numatyta, kad</w:t>
      </w:r>
      <w:r w:rsidRPr="00946C1C">
        <w:rPr>
          <w:rFonts w:ascii="Arial" w:eastAsia="Times New Roman" w:hAnsi="Arial" w:cs="Arial"/>
          <w:b/>
          <w:bCs/>
          <w:color w:val="000000"/>
          <w:lang w:eastAsia="lt-LT"/>
        </w:rPr>
        <w:t xml:space="preserve"> ši sutrumpinta darbo laiko norma taikoma vienam iš tėvų (įtėvių) ar</w:t>
      </w:r>
      <w:r w:rsidR="00081277" w:rsidRPr="00946C1C">
        <w:rPr>
          <w:rFonts w:ascii="Arial" w:eastAsia="Times New Roman" w:hAnsi="Arial" w:cs="Arial"/>
          <w:b/>
          <w:bCs/>
          <w:color w:val="000000"/>
          <w:lang w:eastAsia="lt-LT"/>
        </w:rPr>
        <w:t>ba</w:t>
      </w:r>
      <w:r w:rsidRPr="00946C1C">
        <w:rPr>
          <w:rFonts w:ascii="Arial" w:eastAsia="Times New Roman" w:hAnsi="Arial" w:cs="Arial"/>
          <w:b/>
          <w:bCs/>
          <w:color w:val="000000"/>
          <w:lang w:eastAsia="lt-LT"/>
        </w:rPr>
        <w:t xml:space="preserve"> globėjų jų pasirinkimu, </w:t>
      </w:r>
      <w:r w:rsidR="00081277" w:rsidRPr="00946C1C">
        <w:rPr>
          <w:rFonts w:ascii="Arial" w:eastAsia="Times New Roman" w:hAnsi="Arial" w:cs="Arial"/>
          <w:b/>
          <w:bCs/>
          <w:color w:val="000000"/>
          <w:lang w:eastAsia="lt-LT"/>
        </w:rPr>
        <w:t>kol</w:t>
      </w:r>
      <w:r w:rsidRPr="00946C1C">
        <w:rPr>
          <w:rFonts w:ascii="Arial" w:eastAsia="Times New Roman" w:hAnsi="Arial" w:cs="Arial"/>
          <w:b/>
          <w:bCs/>
          <w:color w:val="000000"/>
          <w:lang w:eastAsia="lt-LT"/>
        </w:rPr>
        <w:t xml:space="preserve"> vaikui sukanka </w:t>
      </w:r>
      <w:r w:rsidR="00081277" w:rsidRPr="00946C1C">
        <w:rPr>
          <w:rFonts w:ascii="Arial" w:eastAsia="Times New Roman" w:hAnsi="Arial" w:cs="Arial"/>
          <w:b/>
          <w:bCs/>
          <w:color w:val="000000"/>
          <w:lang w:eastAsia="lt-LT"/>
        </w:rPr>
        <w:t>3</w:t>
      </w:r>
      <w:r w:rsidRPr="00946C1C">
        <w:rPr>
          <w:rFonts w:ascii="Arial" w:eastAsia="Times New Roman" w:hAnsi="Arial" w:cs="Arial"/>
          <w:b/>
          <w:bCs/>
          <w:color w:val="000000"/>
          <w:lang w:eastAsia="lt-LT"/>
        </w:rPr>
        <w:t xml:space="preserve"> metai. Ar yra galimybė abiem tėvams šia garantija pasinaudoti, p</w:t>
      </w:r>
      <w:r w:rsidR="00081277" w:rsidRPr="00946C1C">
        <w:rPr>
          <w:rFonts w:ascii="Arial" w:eastAsia="Times New Roman" w:hAnsi="Arial" w:cs="Arial"/>
          <w:b/>
          <w:bCs/>
          <w:color w:val="000000"/>
          <w:lang w:eastAsia="lt-LT"/>
        </w:rPr>
        <w:t>avyzdžiui</w:t>
      </w:r>
      <w:r w:rsidRPr="00946C1C">
        <w:rPr>
          <w:rFonts w:ascii="Arial" w:eastAsia="Times New Roman" w:hAnsi="Arial" w:cs="Arial"/>
          <w:b/>
          <w:bCs/>
          <w:color w:val="000000"/>
          <w:lang w:eastAsia="lt-LT"/>
        </w:rPr>
        <w:t xml:space="preserve">, </w:t>
      </w:r>
      <w:r w:rsidRPr="00946C1C">
        <w:rPr>
          <w:rFonts w:ascii="Arial" w:eastAsia="Times New Roman" w:hAnsi="Arial" w:cs="Arial"/>
          <w:b/>
          <w:bCs/>
          <w:color w:val="000000"/>
        </w:rPr>
        <w:t>darbo laiko normą sutrumpinus abiem tėvams 4 valandomis?</w:t>
      </w:r>
    </w:p>
    <w:p w:rsidR="00374218" w:rsidRPr="00946C1C" w:rsidRDefault="00F819C5" w:rsidP="00946C1C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lt-LT"/>
        </w:rPr>
      </w:pPr>
      <w:r w:rsidRPr="00946C1C">
        <w:rPr>
          <w:rFonts w:ascii="Arial" w:hAnsi="Arial" w:cs="Arial"/>
          <w:lang w:eastAsia="lt-LT"/>
        </w:rPr>
        <w:t>Darbo kodeksas</w:t>
      </w:r>
      <w:r w:rsidR="00374218" w:rsidRPr="00946C1C">
        <w:rPr>
          <w:rFonts w:ascii="Arial" w:hAnsi="Arial" w:cs="Arial"/>
          <w:lang w:eastAsia="lt-LT"/>
        </w:rPr>
        <w:t xml:space="preserve"> nustato, kad š</w:t>
      </w:r>
      <w:r w:rsidR="00374218" w:rsidRPr="00946C1C">
        <w:rPr>
          <w:rFonts w:ascii="Arial" w:hAnsi="Arial" w:cs="Arial"/>
          <w:color w:val="000000"/>
          <w:lang w:eastAsia="lt-LT"/>
        </w:rPr>
        <w:t>i sutrumpinta darbo laiko norma taikoma vienam iš tėvų (įtėvių) ar</w:t>
      </w:r>
      <w:r w:rsidR="00081277" w:rsidRPr="00946C1C">
        <w:rPr>
          <w:rFonts w:ascii="Arial" w:hAnsi="Arial" w:cs="Arial"/>
          <w:color w:val="000000"/>
          <w:lang w:eastAsia="lt-LT"/>
        </w:rPr>
        <w:t>ba</w:t>
      </w:r>
      <w:r w:rsidR="00374218" w:rsidRPr="00946C1C">
        <w:rPr>
          <w:rFonts w:ascii="Arial" w:hAnsi="Arial" w:cs="Arial"/>
          <w:color w:val="000000"/>
          <w:lang w:eastAsia="lt-LT"/>
        </w:rPr>
        <w:t xml:space="preserve"> globėjų jų pasirinkimu, </w:t>
      </w:r>
      <w:r w:rsidR="00081277" w:rsidRPr="00946C1C">
        <w:rPr>
          <w:rFonts w:ascii="Arial" w:hAnsi="Arial" w:cs="Arial"/>
          <w:color w:val="000000"/>
          <w:lang w:eastAsia="lt-LT"/>
        </w:rPr>
        <w:t>kol</w:t>
      </w:r>
      <w:r w:rsidR="00374218" w:rsidRPr="00946C1C">
        <w:rPr>
          <w:rFonts w:ascii="Arial" w:hAnsi="Arial" w:cs="Arial"/>
          <w:color w:val="000000"/>
          <w:lang w:eastAsia="lt-LT"/>
        </w:rPr>
        <w:t xml:space="preserve"> vaikui sukanka </w:t>
      </w:r>
      <w:r w:rsidR="00081277" w:rsidRPr="00946C1C">
        <w:rPr>
          <w:rFonts w:ascii="Arial" w:hAnsi="Arial" w:cs="Arial"/>
          <w:color w:val="000000"/>
          <w:lang w:eastAsia="lt-LT"/>
        </w:rPr>
        <w:t>3</w:t>
      </w:r>
      <w:r w:rsidR="00374218" w:rsidRPr="00946C1C">
        <w:rPr>
          <w:rFonts w:ascii="Arial" w:hAnsi="Arial" w:cs="Arial"/>
          <w:color w:val="000000"/>
          <w:lang w:eastAsia="lt-LT"/>
        </w:rPr>
        <w:t xml:space="preserve"> metai.</w:t>
      </w:r>
    </w:p>
    <w:p w:rsidR="00882EF8" w:rsidRPr="00882EF8" w:rsidRDefault="00882EF8" w:rsidP="00946C1C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lt-LT"/>
        </w:rPr>
      </w:pPr>
    </w:p>
    <w:p w:rsidR="008230BF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>Ar įmonės</w:t>
      </w:r>
      <w:r w:rsidR="00081277" w:rsidRPr="00946C1C">
        <w:rPr>
          <w:rFonts w:ascii="Arial" w:eastAsia="Times New Roman" w:hAnsi="Arial" w:cs="Arial"/>
          <w:b/>
          <w:bCs/>
          <w:color w:val="000000"/>
        </w:rPr>
        <w:t>, t. y.</w:t>
      </w:r>
      <w:r w:rsidRPr="00946C1C">
        <w:rPr>
          <w:rFonts w:ascii="Arial" w:eastAsia="Times New Roman" w:hAnsi="Arial" w:cs="Arial"/>
          <w:b/>
          <w:bCs/>
          <w:color w:val="000000"/>
        </w:rPr>
        <w:t>UAB, kurios 100 proc. akcijų priklauso valstybei ar</w:t>
      </w:r>
      <w:r w:rsidR="00081277" w:rsidRPr="00946C1C">
        <w:rPr>
          <w:rFonts w:ascii="Arial" w:eastAsia="Times New Roman" w:hAnsi="Arial" w:cs="Arial"/>
          <w:b/>
          <w:bCs/>
          <w:color w:val="000000"/>
        </w:rPr>
        <w:t>ba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savivaldybei, darbuotojams būtų taikoma </w:t>
      </w:r>
      <w:r w:rsidR="00F819C5" w:rsidRPr="00946C1C">
        <w:rPr>
          <w:rFonts w:ascii="Arial" w:eastAsia="Times New Roman" w:hAnsi="Arial" w:cs="Arial"/>
          <w:b/>
          <w:bCs/>
          <w:color w:val="000000"/>
        </w:rPr>
        <w:t>Darbo kodekso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112 str. 5 d. dėl sutrumpintos darbo laiko normos? 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 xml:space="preserve">Kadangi pagal teisinę formą </w:t>
      </w:r>
      <w:r w:rsidR="004910DB" w:rsidRPr="00946C1C">
        <w:rPr>
          <w:rFonts w:ascii="Arial" w:eastAsia="Times New Roman" w:hAnsi="Arial" w:cs="Arial"/>
          <w:color w:val="000000"/>
        </w:rPr>
        <w:t xml:space="preserve">UAB </w:t>
      </w:r>
      <w:r w:rsidRPr="00946C1C">
        <w:rPr>
          <w:rFonts w:ascii="Arial" w:eastAsia="Times New Roman" w:hAnsi="Arial" w:cs="Arial"/>
          <w:color w:val="000000"/>
        </w:rPr>
        <w:t xml:space="preserve">nepatenka tarp </w:t>
      </w:r>
      <w:r w:rsidR="00F819C5" w:rsidRPr="00946C1C">
        <w:rPr>
          <w:rFonts w:ascii="Arial" w:eastAsia="Times New Roman" w:hAnsi="Arial" w:cs="Arial"/>
          <w:color w:val="000000"/>
        </w:rPr>
        <w:t>Darbo kodekso</w:t>
      </w:r>
      <w:r w:rsidRPr="00946C1C">
        <w:rPr>
          <w:rFonts w:ascii="Arial" w:eastAsia="Times New Roman" w:hAnsi="Arial" w:cs="Arial"/>
          <w:color w:val="000000"/>
        </w:rPr>
        <w:t xml:space="preserve"> 112 str. 5 d. išvard</w:t>
      </w:r>
      <w:r w:rsidR="00081277" w:rsidRPr="00946C1C">
        <w:rPr>
          <w:rFonts w:ascii="Arial" w:eastAsia="Times New Roman" w:hAnsi="Arial" w:cs="Arial"/>
          <w:color w:val="000000"/>
        </w:rPr>
        <w:t>y</w:t>
      </w:r>
      <w:r w:rsidRPr="00946C1C">
        <w:rPr>
          <w:rFonts w:ascii="Arial" w:eastAsia="Times New Roman" w:hAnsi="Arial" w:cs="Arial"/>
          <w:color w:val="000000"/>
        </w:rPr>
        <w:t xml:space="preserve">tų darbdavių, </w:t>
      </w:r>
      <w:r w:rsidR="00C3518C" w:rsidRPr="00946C1C">
        <w:rPr>
          <w:rFonts w:ascii="Arial" w:eastAsia="Times New Roman" w:hAnsi="Arial" w:cs="Arial"/>
          <w:color w:val="000000"/>
        </w:rPr>
        <w:t xml:space="preserve">UAB darbuotojams ši nuostata </w:t>
      </w:r>
      <w:r w:rsidRPr="00946C1C">
        <w:rPr>
          <w:rFonts w:ascii="Arial" w:eastAsia="Times New Roman" w:hAnsi="Arial" w:cs="Arial"/>
          <w:color w:val="000000"/>
        </w:rPr>
        <w:t>neturėtų būti taikoma.</w:t>
      </w:r>
    </w:p>
    <w:p w:rsidR="00882EF8" w:rsidRPr="00882EF8" w:rsidRDefault="00882EF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230BF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 xml:space="preserve">Ar darbuotojams, kurie dirba 36 val. darbo savaitę pagal </w:t>
      </w:r>
      <w:r w:rsidR="00F819C5" w:rsidRPr="00946C1C">
        <w:rPr>
          <w:rFonts w:ascii="Arial" w:eastAsia="Times New Roman" w:hAnsi="Arial" w:cs="Arial"/>
          <w:b/>
          <w:bCs/>
          <w:color w:val="000000"/>
        </w:rPr>
        <w:t>Darbo kodekso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112 str.4 d., </w:t>
      </w:r>
      <w:r w:rsidR="00081277" w:rsidRPr="00946C1C">
        <w:rPr>
          <w:rFonts w:ascii="Arial" w:eastAsia="Times New Roman" w:hAnsi="Arial" w:cs="Arial"/>
          <w:b/>
          <w:bCs/>
          <w:color w:val="000000"/>
        </w:rPr>
        <w:t>taip pat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trumpinama </w:t>
      </w:r>
      <w:r w:rsidR="00C3518C" w:rsidRPr="00946C1C">
        <w:rPr>
          <w:rFonts w:ascii="Arial" w:eastAsia="Times New Roman" w:hAnsi="Arial" w:cs="Arial"/>
          <w:b/>
          <w:bCs/>
          <w:color w:val="000000"/>
        </w:rPr>
        <w:t xml:space="preserve">savaitės 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darbo </w:t>
      </w:r>
      <w:r w:rsidR="00C3518C" w:rsidRPr="00946C1C">
        <w:rPr>
          <w:rFonts w:ascii="Arial" w:eastAsia="Times New Roman" w:hAnsi="Arial" w:cs="Arial"/>
          <w:b/>
          <w:bCs/>
          <w:color w:val="000000"/>
        </w:rPr>
        <w:t xml:space="preserve">laiko norma </w:t>
      </w:r>
      <w:r w:rsidRPr="00946C1C">
        <w:rPr>
          <w:rFonts w:ascii="Arial" w:eastAsia="Times New Roman" w:hAnsi="Arial" w:cs="Arial"/>
          <w:b/>
          <w:bCs/>
          <w:color w:val="000000"/>
        </w:rPr>
        <w:t>iki 32 val.?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>Taip.</w:t>
      </w:r>
    </w:p>
    <w:p w:rsidR="00882EF8" w:rsidRPr="00882EF8" w:rsidRDefault="00882EF8" w:rsidP="00946C1C">
      <w:pPr>
        <w:spacing w:after="0"/>
        <w:ind w:right="14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230BF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 xml:space="preserve">Ar gali darbuotojas atsisakyti </w:t>
      </w:r>
      <w:r w:rsidR="00F819C5" w:rsidRPr="00946C1C">
        <w:rPr>
          <w:rFonts w:ascii="Arial" w:eastAsia="Times New Roman" w:hAnsi="Arial" w:cs="Arial"/>
          <w:b/>
          <w:bCs/>
          <w:color w:val="000000"/>
        </w:rPr>
        <w:t xml:space="preserve">Darbo kodekso </w:t>
      </w:r>
      <w:r w:rsidRPr="00946C1C">
        <w:rPr>
          <w:rFonts w:ascii="Arial" w:eastAsia="Times New Roman" w:hAnsi="Arial" w:cs="Arial"/>
          <w:b/>
          <w:bCs/>
          <w:color w:val="000000"/>
        </w:rPr>
        <w:t>112 str. nustatytos garantijos?</w:t>
      </w:r>
    </w:p>
    <w:p w:rsidR="00374218" w:rsidRPr="00946C1C" w:rsidRDefault="00C3518C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>Darbdavys privalo taikyti šią garantiją tuomet, kai darbuotojas jos paprašo.</w:t>
      </w:r>
      <w:r w:rsidR="007511ED" w:rsidRPr="00946C1C">
        <w:rPr>
          <w:rFonts w:ascii="Arial" w:eastAsia="Times New Roman" w:hAnsi="Arial" w:cs="Arial"/>
          <w:color w:val="000000"/>
        </w:rPr>
        <w:t>Visgi</w:t>
      </w:r>
      <w:r w:rsidR="00374218" w:rsidRPr="00946C1C">
        <w:rPr>
          <w:rFonts w:ascii="Arial" w:eastAsia="Times New Roman" w:hAnsi="Arial" w:cs="Arial"/>
          <w:color w:val="000000"/>
        </w:rPr>
        <w:t xml:space="preserve"> atkreiptinas dėmesys, kad pats darbdavys turėtų informuoti darbuotoją apie galimybę pasinaudoti minima garantija.</w:t>
      </w:r>
    </w:p>
    <w:p w:rsidR="00882EF8" w:rsidRPr="00882EF8" w:rsidRDefault="00882EF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</w:p>
    <w:p w:rsidR="008230BF" w:rsidRPr="00946C1C" w:rsidRDefault="007511ED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>D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>arbuotojas</w:t>
      </w:r>
      <w:r w:rsidRPr="00946C1C">
        <w:rPr>
          <w:rFonts w:ascii="Arial" w:eastAsia="Times New Roman" w:hAnsi="Arial" w:cs="Arial"/>
          <w:b/>
          <w:bCs/>
          <w:color w:val="000000"/>
        </w:rPr>
        <w:t>,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 xml:space="preserve"> norėdamas pasinaudoti </w:t>
      </w:r>
      <w:r w:rsidR="00F819C5" w:rsidRPr="00946C1C">
        <w:rPr>
          <w:rFonts w:ascii="Arial" w:eastAsia="Times New Roman" w:hAnsi="Arial" w:cs="Arial"/>
          <w:b/>
          <w:bCs/>
          <w:color w:val="000000"/>
        </w:rPr>
        <w:t>Darbo kodekso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 xml:space="preserve"> 112 str. nurodyta garantija</w:t>
      </w:r>
      <w:r w:rsidRPr="00946C1C">
        <w:rPr>
          <w:rFonts w:ascii="Arial" w:eastAsia="Times New Roman" w:hAnsi="Arial" w:cs="Arial"/>
          <w:b/>
          <w:bCs/>
          <w:color w:val="000000"/>
        </w:rPr>
        <w:t>,</w:t>
      </w:r>
      <w:r w:rsidR="00374218" w:rsidRPr="00946C1C">
        <w:rPr>
          <w:rFonts w:ascii="Arial" w:eastAsia="Times New Roman" w:hAnsi="Arial" w:cs="Arial"/>
          <w:b/>
          <w:bCs/>
          <w:color w:val="000000"/>
        </w:rPr>
        <w:t xml:space="preserve"> privalo rašyti prašymą ar turi pateikti įrodymus? 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 xml:space="preserve">Taip, </w:t>
      </w:r>
      <w:r w:rsidR="00C3518C" w:rsidRPr="00946C1C">
        <w:rPr>
          <w:rFonts w:ascii="Arial" w:eastAsia="Times New Roman" w:hAnsi="Arial" w:cs="Arial"/>
          <w:color w:val="000000"/>
        </w:rPr>
        <w:t xml:space="preserve">šiuo atveju </w:t>
      </w:r>
      <w:r w:rsidRPr="00946C1C">
        <w:rPr>
          <w:rFonts w:ascii="Arial" w:eastAsia="Times New Roman" w:hAnsi="Arial" w:cs="Arial"/>
          <w:color w:val="000000"/>
        </w:rPr>
        <w:t xml:space="preserve">turi būti darbuotojo prašymas arba šalių susitarimas (jeigu kitaip nenustatyta vidaus tvarkoje). Visų pirma, darbdavys gali net nežinoti, kad tokią teisę į garantiją darbuotojas turi (ypač </w:t>
      </w:r>
      <w:r w:rsidR="007511ED" w:rsidRPr="00946C1C">
        <w:rPr>
          <w:rFonts w:ascii="Arial" w:eastAsia="Times New Roman" w:hAnsi="Arial" w:cs="Arial"/>
          <w:color w:val="000000"/>
        </w:rPr>
        <w:t xml:space="preserve">jei darbuotojas priimtas </w:t>
      </w:r>
      <w:r w:rsidRPr="00946C1C">
        <w:rPr>
          <w:rFonts w:ascii="Arial" w:eastAsia="Times New Roman" w:hAnsi="Arial" w:cs="Arial"/>
          <w:color w:val="000000"/>
        </w:rPr>
        <w:t>naujai), antra, net jeigu darbdavys žino, kad darbuotojas turi vaikų iki 3 metų, darbdavys nežino</w:t>
      </w:r>
      <w:r w:rsidR="00C3518C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ar kitas iš tėvų nesinaudoja garantija. </w:t>
      </w:r>
      <w:r w:rsidR="007511ED" w:rsidRPr="00946C1C">
        <w:rPr>
          <w:rFonts w:ascii="Arial" w:eastAsia="Times New Roman" w:hAnsi="Arial" w:cs="Arial"/>
          <w:color w:val="000000"/>
        </w:rPr>
        <w:t>Be to,</w:t>
      </w:r>
      <w:r w:rsidRPr="00946C1C">
        <w:rPr>
          <w:rFonts w:ascii="Arial" w:eastAsia="Times New Roman" w:hAnsi="Arial" w:cs="Arial"/>
          <w:color w:val="000000"/>
        </w:rPr>
        <w:t xml:space="preserve"> darbuotojo valia</w:t>
      </w:r>
      <w:r w:rsidR="00C3518C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kokiu būdu </w:t>
      </w:r>
      <w:r w:rsidR="00C3518C" w:rsidRPr="00946C1C">
        <w:rPr>
          <w:rFonts w:ascii="Arial" w:eastAsia="Times New Roman" w:hAnsi="Arial" w:cs="Arial"/>
          <w:color w:val="000000"/>
        </w:rPr>
        <w:t xml:space="preserve">jis </w:t>
      </w:r>
      <w:r w:rsidRPr="00946C1C">
        <w:rPr>
          <w:rFonts w:ascii="Arial" w:eastAsia="Times New Roman" w:hAnsi="Arial" w:cs="Arial"/>
          <w:color w:val="000000"/>
        </w:rPr>
        <w:t>norės pasinaudoti garantija</w:t>
      </w:r>
      <w:r w:rsidR="00C3518C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taip pat turėtų būti išreikšta</w:t>
      </w:r>
      <w:r w:rsidR="007511ED" w:rsidRPr="00946C1C">
        <w:rPr>
          <w:rFonts w:ascii="Arial" w:eastAsia="Times New Roman" w:hAnsi="Arial" w:cs="Arial"/>
          <w:color w:val="000000"/>
        </w:rPr>
        <w:t>: jis turėtų nurodyti</w:t>
      </w:r>
      <w:r w:rsidR="00C3518C" w:rsidRPr="00946C1C">
        <w:rPr>
          <w:rFonts w:ascii="Arial" w:eastAsia="Times New Roman" w:hAnsi="Arial" w:cs="Arial"/>
          <w:color w:val="000000"/>
        </w:rPr>
        <w:t>, ar naudosis savaitės darbo laiko normos trumpinimu</w:t>
      </w:r>
      <w:r w:rsidR="007511ED" w:rsidRPr="00946C1C">
        <w:rPr>
          <w:rFonts w:ascii="Arial" w:eastAsia="Times New Roman" w:hAnsi="Arial" w:cs="Arial"/>
          <w:color w:val="000000"/>
        </w:rPr>
        <w:t>,</w:t>
      </w:r>
      <w:r w:rsidR="00C3518C" w:rsidRPr="00946C1C">
        <w:rPr>
          <w:rFonts w:ascii="Arial" w:eastAsia="Times New Roman" w:hAnsi="Arial" w:cs="Arial"/>
          <w:color w:val="000000"/>
        </w:rPr>
        <w:t xml:space="preserve"> ar </w:t>
      </w:r>
      <w:r w:rsidR="007511ED" w:rsidRPr="00946C1C">
        <w:rPr>
          <w:rFonts w:ascii="Arial" w:eastAsia="Times New Roman" w:hAnsi="Arial" w:cs="Arial"/>
          <w:color w:val="000000"/>
        </w:rPr>
        <w:t xml:space="preserve">– </w:t>
      </w:r>
      <w:r w:rsidR="00C3518C" w:rsidRPr="00946C1C">
        <w:rPr>
          <w:rFonts w:ascii="Arial" w:eastAsia="Times New Roman" w:hAnsi="Arial" w:cs="Arial"/>
          <w:color w:val="000000"/>
        </w:rPr>
        <w:t>darbo dienos</w:t>
      </w:r>
      <w:r w:rsidRPr="00946C1C">
        <w:rPr>
          <w:rFonts w:ascii="Arial" w:eastAsia="Times New Roman" w:hAnsi="Arial" w:cs="Arial"/>
          <w:color w:val="000000"/>
        </w:rPr>
        <w:t>. T</w:t>
      </w:r>
      <w:r w:rsidR="007511ED" w:rsidRPr="00946C1C">
        <w:rPr>
          <w:rFonts w:ascii="Arial" w:eastAsia="Times New Roman" w:hAnsi="Arial" w:cs="Arial"/>
          <w:color w:val="000000"/>
        </w:rPr>
        <w:t>aigi</w:t>
      </w:r>
      <w:r w:rsidRPr="00946C1C">
        <w:rPr>
          <w:rFonts w:ascii="Arial" w:eastAsia="Times New Roman" w:hAnsi="Arial" w:cs="Arial"/>
          <w:color w:val="000000"/>
        </w:rPr>
        <w:t xml:space="preserve"> darbuotojas, ketinantis pasinaudoti minima garantija</w:t>
      </w:r>
      <w:r w:rsidR="00C3518C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turėtų informuoti darbdavį (p</w:t>
      </w:r>
      <w:r w:rsidR="00081277" w:rsidRPr="00946C1C">
        <w:rPr>
          <w:rFonts w:ascii="Arial" w:eastAsia="Times New Roman" w:hAnsi="Arial" w:cs="Arial"/>
          <w:color w:val="000000"/>
        </w:rPr>
        <w:t>avyzdžiui</w:t>
      </w:r>
      <w:r w:rsidR="00C3518C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pateikti prašymą), </w:t>
      </w:r>
      <w:r w:rsidRPr="00946C1C">
        <w:rPr>
          <w:rFonts w:ascii="Arial" w:eastAsia="Times New Roman" w:hAnsi="Arial" w:cs="Arial"/>
          <w:color w:val="000000"/>
        </w:rPr>
        <w:lastRenderedPageBreak/>
        <w:t xml:space="preserve">o darbdaviui išlieka pareiga elgtis sąžiningai ir informuoti darbuotojus apie galimybę pasinaudoti šia garantija. Darbdavys </w:t>
      </w:r>
      <w:r w:rsidR="00C3518C" w:rsidRPr="00946C1C">
        <w:rPr>
          <w:rFonts w:ascii="Arial" w:eastAsia="Times New Roman" w:hAnsi="Arial" w:cs="Arial"/>
          <w:color w:val="000000"/>
        </w:rPr>
        <w:t xml:space="preserve">gali </w:t>
      </w:r>
      <w:r w:rsidRPr="00946C1C">
        <w:rPr>
          <w:rFonts w:ascii="Arial" w:eastAsia="Times New Roman" w:hAnsi="Arial" w:cs="Arial"/>
          <w:color w:val="000000"/>
        </w:rPr>
        <w:t xml:space="preserve">prašyti darbuotojo pateikti </w:t>
      </w:r>
      <w:r w:rsidR="00C3518C" w:rsidRPr="00946C1C">
        <w:rPr>
          <w:rFonts w:ascii="Arial" w:eastAsia="Times New Roman" w:hAnsi="Arial" w:cs="Arial"/>
          <w:color w:val="000000"/>
        </w:rPr>
        <w:t xml:space="preserve">teisę į garantiją </w:t>
      </w:r>
      <w:r w:rsidRPr="00946C1C">
        <w:rPr>
          <w:rFonts w:ascii="Arial" w:eastAsia="Times New Roman" w:hAnsi="Arial" w:cs="Arial"/>
          <w:color w:val="000000"/>
        </w:rPr>
        <w:t>įrodančius dokumentus. Darbdavys gali (ir rekomenduojama) vidaus tvarkoje  ap</w:t>
      </w:r>
      <w:r w:rsidR="00890BE4" w:rsidRPr="00946C1C">
        <w:rPr>
          <w:rFonts w:ascii="Arial" w:eastAsia="Times New Roman" w:hAnsi="Arial" w:cs="Arial"/>
          <w:color w:val="000000"/>
        </w:rPr>
        <w:t>i</w:t>
      </w:r>
      <w:r w:rsidRPr="00946C1C">
        <w:rPr>
          <w:rFonts w:ascii="Arial" w:eastAsia="Times New Roman" w:hAnsi="Arial" w:cs="Arial"/>
          <w:color w:val="000000"/>
        </w:rPr>
        <w:t xml:space="preserve">brėžti šios garantijos suteikimo tvarką dėl </w:t>
      </w:r>
      <w:r w:rsidR="008C32A6" w:rsidRPr="00946C1C">
        <w:rPr>
          <w:rFonts w:ascii="Arial" w:eastAsia="Times New Roman" w:hAnsi="Arial" w:cs="Arial"/>
          <w:color w:val="000000"/>
        </w:rPr>
        <w:t xml:space="preserve">prašymų, </w:t>
      </w:r>
      <w:r w:rsidRPr="00946C1C">
        <w:rPr>
          <w:rFonts w:ascii="Arial" w:eastAsia="Times New Roman" w:hAnsi="Arial" w:cs="Arial"/>
          <w:color w:val="000000"/>
        </w:rPr>
        <w:t>įrodymų pateikim</w:t>
      </w:r>
      <w:r w:rsidR="007511ED" w:rsidRPr="00946C1C">
        <w:rPr>
          <w:rFonts w:ascii="Arial" w:eastAsia="Times New Roman" w:hAnsi="Arial" w:cs="Arial"/>
          <w:color w:val="000000"/>
        </w:rPr>
        <w:t>o ir</w:t>
      </w:r>
      <w:r w:rsidRPr="00946C1C">
        <w:rPr>
          <w:rFonts w:ascii="Arial" w:eastAsia="Times New Roman" w:hAnsi="Arial" w:cs="Arial"/>
          <w:color w:val="000000"/>
        </w:rPr>
        <w:t xml:space="preserve">terminų </w:t>
      </w:r>
      <w:r w:rsidR="008C32A6" w:rsidRPr="00946C1C">
        <w:rPr>
          <w:rFonts w:ascii="Arial" w:eastAsia="Times New Roman" w:hAnsi="Arial" w:cs="Arial"/>
          <w:color w:val="000000"/>
        </w:rPr>
        <w:t xml:space="preserve">(kada </w:t>
      </w:r>
      <w:r w:rsidR="00890BE4" w:rsidRPr="00946C1C">
        <w:rPr>
          <w:rFonts w:ascii="Arial" w:eastAsia="Times New Roman" w:hAnsi="Arial" w:cs="Arial"/>
          <w:color w:val="000000"/>
        </w:rPr>
        <w:t xml:space="preserve">reikia </w:t>
      </w:r>
      <w:r w:rsidR="008C32A6" w:rsidRPr="00946C1C">
        <w:rPr>
          <w:rFonts w:ascii="Arial" w:eastAsia="Times New Roman" w:hAnsi="Arial" w:cs="Arial"/>
          <w:color w:val="000000"/>
        </w:rPr>
        <w:t xml:space="preserve">pateikti prašymą </w:t>
      </w:r>
      <w:r w:rsidRPr="00946C1C">
        <w:rPr>
          <w:rFonts w:ascii="Arial" w:eastAsia="Times New Roman" w:hAnsi="Arial" w:cs="Arial"/>
          <w:color w:val="000000"/>
        </w:rPr>
        <w:t>ir t.t.</w:t>
      </w:r>
      <w:r w:rsidR="007511ED" w:rsidRPr="00946C1C">
        <w:rPr>
          <w:rFonts w:ascii="Arial" w:eastAsia="Times New Roman" w:hAnsi="Arial" w:cs="Arial"/>
          <w:color w:val="000000"/>
        </w:rPr>
        <w:t>).</w:t>
      </w:r>
    </w:p>
    <w:p w:rsidR="00882EF8" w:rsidRPr="002E793C" w:rsidRDefault="00882EF8" w:rsidP="00946C1C">
      <w:pPr>
        <w:pStyle w:val="ListParagraph"/>
        <w:ind w:right="140"/>
        <w:jc w:val="both"/>
        <w:rPr>
          <w:rFonts w:ascii="Arial" w:eastAsia="Times New Roman" w:hAnsi="Arial" w:cs="Arial"/>
          <w:color w:val="000000"/>
        </w:rPr>
      </w:pPr>
    </w:p>
    <w:p w:rsidR="008230BF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>Ar reikia keisti darbo sutartį</w:t>
      </w:r>
      <w:r w:rsidR="008C32A6" w:rsidRPr="00946C1C">
        <w:rPr>
          <w:rFonts w:ascii="Arial" w:eastAsia="Times New Roman" w:hAnsi="Arial" w:cs="Arial"/>
          <w:b/>
          <w:bCs/>
          <w:color w:val="000000"/>
        </w:rPr>
        <w:t>,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jeigu susitariama su darbuotoju taikyti </w:t>
      </w:r>
      <w:r w:rsidR="00F819C5" w:rsidRPr="00946C1C">
        <w:rPr>
          <w:rFonts w:ascii="Arial" w:eastAsia="Times New Roman" w:hAnsi="Arial" w:cs="Arial"/>
          <w:b/>
          <w:bCs/>
          <w:color w:val="000000"/>
        </w:rPr>
        <w:t>Darbo kodekso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112 str. nurodytą garantiją? 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>Darbo sutarčių keisti n</w:t>
      </w:r>
      <w:r w:rsidR="008A064D" w:rsidRPr="00946C1C">
        <w:rPr>
          <w:rFonts w:ascii="Arial" w:eastAsia="Times New Roman" w:hAnsi="Arial" w:cs="Arial"/>
          <w:color w:val="000000"/>
        </w:rPr>
        <w:t>e</w:t>
      </w:r>
      <w:r w:rsidRPr="00946C1C">
        <w:rPr>
          <w:rFonts w:ascii="Arial" w:eastAsia="Times New Roman" w:hAnsi="Arial" w:cs="Arial"/>
          <w:color w:val="000000"/>
        </w:rPr>
        <w:t xml:space="preserve">privaloma, tačiau ir nėra draudžiama tai padaryti. Jeigu sutartis būtų keičiama, turėtų būti nurodoma, kad pakeitimas </w:t>
      </w:r>
      <w:r w:rsidR="008C32A6" w:rsidRPr="00946C1C">
        <w:rPr>
          <w:rFonts w:ascii="Arial" w:eastAsia="Times New Roman" w:hAnsi="Arial" w:cs="Arial"/>
          <w:color w:val="000000"/>
        </w:rPr>
        <w:t xml:space="preserve">galios </w:t>
      </w:r>
      <w:r w:rsidRPr="00946C1C">
        <w:rPr>
          <w:rFonts w:ascii="Arial" w:eastAsia="Times New Roman" w:hAnsi="Arial" w:cs="Arial"/>
          <w:color w:val="000000"/>
        </w:rPr>
        <w:t>iki garantijos taikymo pabaigos, t. y. keičiama terminuotai. Jeigu sutartis nebūtų keičiama, darbdaviui tenka pareiga informuoti apie taikomą darbo laiko normą (</w:t>
      </w:r>
      <w:r w:rsidR="00F819C5" w:rsidRPr="00946C1C">
        <w:rPr>
          <w:rFonts w:ascii="Arial" w:eastAsia="Times New Roman" w:hAnsi="Arial" w:cs="Arial"/>
          <w:color w:val="000000"/>
        </w:rPr>
        <w:t>Darbo kodekso</w:t>
      </w:r>
      <w:r w:rsidRPr="00946C1C">
        <w:rPr>
          <w:rFonts w:ascii="Arial" w:eastAsia="Times New Roman" w:hAnsi="Arial" w:cs="Arial"/>
          <w:color w:val="000000"/>
        </w:rPr>
        <w:t xml:space="preserve"> 44 str. 1 d. 10 p. ir šio straipsnio 4 d.), todėl galėtų būti priim</w:t>
      </w:r>
      <w:r w:rsidR="008A064D" w:rsidRPr="00946C1C">
        <w:rPr>
          <w:rFonts w:ascii="Arial" w:eastAsia="Times New Roman" w:hAnsi="Arial" w:cs="Arial"/>
          <w:color w:val="000000"/>
        </w:rPr>
        <w:t>tas</w:t>
      </w:r>
      <w:r w:rsidRPr="00946C1C">
        <w:rPr>
          <w:rFonts w:ascii="Arial" w:eastAsia="Times New Roman" w:hAnsi="Arial" w:cs="Arial"/>
          <w:color w:val="000000"/>
        </w:rPr>
        <w:t xml:space="preserve"> įsakymas dėl nustatomos sutrumpintos darbo laiko normos, </w:t>
      </w:r>
      <w:r w:rsidR="008A064D" w:rsidRPr="00946C1C">
        <w:rPr>
          <w:rFonts w:ascii="Arial" w:eastAsia="Times New Roman" w:hAnsi="Arial" w:cs="Arial"/>
          <w:color w:val="000000"/>
        </w:rPr>
        <w:t xml:space="preserve">ir </w:t>
      </w:r>
      <w:r w:rsidRPr="00946C1C">
        <w:rPr>
          <w:rFonts w:ascii="Arial" w:eastAsia="Times New Roman" w:hAnsi="Arial" w:cs="Arial"/>
          <w:color w:val="000000"/>
        </w:rPr>
        <w:t xml:space="preserve">su </w:t>
      </w:r>
      <w:r w:rsidR="008A064D" w:rsidRPr="00946C1C">
        <w:rPr>
          <w:rFonts w:ascii="Arial" w:eastAsia="Times New Roman" w:hAnsi="Arial" w:cs="Arial"/>
          <w:color w:val="000000"/>
        </w:rPr>
        <w:t>j</w:t>
      </w:r>
      <w:r w:rsidRPr="00946C1C">
        <w:rPr>
          <w:rFonts w:ascii="Arial" w:eastAsia="Times New Roman" w:hAnsi="Arial" w:cs="Arial"/>
          <w:color w:val="000000"/>
        </w:rPr>
        <w:t xml:space="preserve">uo </w:t>
      </w:r>
      <w:r w:rsidR="008A064D" w:rsidRPr="00946C1C">
        <w:rPr>
          <w:rFonts w:ascii="Arial" w:eastAsia="Times New Roman" w:hAnsi="Arial" w:cs="Arial"/>
          <w:color w:val="000000"/>
        </w:rPr>
        <w:t xml:space="preserve">turėtų būti </w:t>
      </w:r>
      <w:r w:rsidRPr="00946C1C">
        <w:rPr>
          <w:rFonts w:ascii="Arial" w:eastAsia="Times New Roman" w:hAnsi="Arial" w:cs="Arial"/>
          <w:color w:val="000000"/>
        </w:rPr>
        <w:t>supažindin</w:t>
      </w:r>
      <w:r w:rsidR="008A064D" w:rsidRPr="00946C1C">
        <w:rPr>
          <w:rFonts w:ascii="Arial" w:eastAsia="Times New Roman" w:hAnsi="Arial" w:cs="Arial"/>
          <w:color w:val="000000"/>
        </w:rPr>
        <w:t>tas</w:t>
      </w:r>
      <w:r w:rsidRPr="00946C1C">
        <w:rPr>
          <w:rFonts w:ascii="Arial" w:eastAsia="Times New Roman" w:hAnsi="Arial" w:cs="Arial"/>
          <w:color w:val="000000"/>
        </w:rPr>
        <w:t xml:space="preserve"> darbuotojas</w:t>
      </w:r>
      <w:r w:rsidR="008A064D" w:rsidRPr="00946C1C">
        <w:rPr>
          <w:rFonts w:ascii="Arial" w:eastAsia="Times New Roman" w:hAnsi="Arial" w:cs="Arial"/>
          <w:color w:val="000000"/>
        </w:rPr>
        <w:t>,</w:t>
      </w:r>
      <w:r w:rsidRPr="00946C1C">
        <w:rPr>
          <w:rFonts w:ascii="Arial" w:eastAsia="Times New Roman" w:hAnsi="Arial" w:cs="Arial"/>
          <w:color w:val="000000"/>
        </w:rPr>
        <w:t xml:space="preserve"> ar</w:t>
      </w:r>
      <w:r w:rsidR="008A064D" w:rsidRPr="00946C1C">
        <w:rPr>
          <w:rFonts w:ascii="Arial" w:eastAsia="Times New Roman" w:hAnsi="Arial" w:cs="Arial"/>
          <w:color w:val="000000"/>
        </w:rPr>
        <w:t>ba</w:t>
      </w:r>
      <w:r w:rsidRPr="00946C1C">
        <w:rPr>
          <w:rFonts w:ascii="Arial" w:eastAsia="Times New Roman" w:hAnsi="Arial" w:cs="Arial"/>
          <w:color w:val="000000"/>
        </w:rPr>
        <w:t xml:space="preserve"> kitais būdais raštu pateik</w:t>
      </w:r>
      <w:r w:rsidR="008A064D" w:rsidRPr="00946C1C">
        <w:rPr>
          <w:rFonts w:ascii="Arial" w:eastAsia="Times New Roman" w:hAnsi="Arial" w:cs="Arial"/>
          <w:color w:val="000000"/>
        </w:rPr>
        <w:t>ta</w:t>
      </w:r>
      <w:r w:rsidRPr="00946C1C">
        <w:rPr>
          <w:rFonts w:ascii="Arial" w:eastAsia="Times New Roman" w:hAnsi="Arial" w:cs="Arial"/>
          <w:color w:val="000000"/>
        </w:rPr>
        <w:t xml:space="preserve"> informacija.</w:t>
      </w:r>
    </w:p>
    <w:p w:rsidR="00882EF8" w:rsidRPr="00882EF8" w:rsidRDefault="00882EF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b/>
          <w:bCs/>
          <w:color w:val="000000"/>
        </w:rPr>
        <w:t xml:space="preserve">Kaip </w:t>
      </w:r>
      <w:r w:rsidR="008C32A6" w:rsidRPr="00946C1C">
        <w:rPr>
          <w:rFonts w:ascii="Arial" w:eastAsia="Times New Roman" w:hAnsi="Arial" w:cs="Arial"/>
          <w:b/>
          <w:bCs/>
          <w:color w:val="000000"/>
        </w:rPr>
        <w:t xml:space="preserve">darbo laiko norma </w:t>
      </w:r>
      <w:r w:rsidRPr="00946C1C">
        <w:rPr>
          <w:rFonts w:ascii="Arial" w:eastAsia="Times New Roman" w:hAnsi="Arial" w:cs="Arial"/>
          <w:b/>
          <w:bCs/>
          <w:color w:val="000000"/>
        </w:rPr>
        <w:t>trumpinama asmenims, kurie dirba daugiau nei 40 val.(susitarimas dėl papildomo darbo)</w:t>
      </w:r>
      <w:r w:rsidR="001B2FF6" w:rsidRPr="00946C1C">
        <w:rPr>
          <w:rFonts w:ascii="Arial" w:eastAsia="Times New Roman" w:hAnsi="Arial" w:cs="Arial"/>
          <w:b/>
          <w:bCs/>
          <w:color w:val="000000"/>
        </w:rPr>
        <w:t>,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 ir asmenims, su kuriais susitarta dėl ne viso darbo laiko? Ar tai skiriasi </w:t>
      </w:r>
      <w:r w:rsidR="001B2FF6" w:rsidRPr="00946C1C">
        <w:rPr>
          <w:rFonts w:ascii="Arial" w:eastAsia="Times New Roman" w:hAnsi="Arial" w:cs="Arial"/>
          <w:b/>
          <w:bCs/>
          <w:color w:val="000000"/>
        </w:rPr>
        <w:t>pagal tai</w:t>
      </w:r>
      <w:r w:rsidRPr="00946C1C">
        <w:rPr>
          <w:rFonts w:ascii="Arial" w:eastAsia="Times New Roman" w:hAnsi="Arial" w:cs="Arial"/>
          <w:b/>
          <w:bCs/>
          <w:color w:val="000000"/>
        </w:rPr>
        <w:t xml:space="preserve">, kaip </w:t>
      </w:r>
      <w:r w:rsidR="008C32A6" w:rsidRPr="00946C1C">
        <w:rPr>
          <w:rFonts w:ascii="Arial" w:eastAsia="Times New Roman" w:hAnsi="Arial" w:cs="Arial"/>
          <w:b/>
          <w:bCs/>
          <w:color w:val="000000"/>
        </w:rPr>
        <w:t xml:space="preserve">garantija </w:t>
      </w:r>
      <w:r w:rsidRPr="00946C1C">
        <w:rPr>
          <w:rFonts w:ascii="Arial" w:eastAsia="Times New Roman" w:hAnsi="Arial" w:cs="Arial"/>
          <w:b/>
          <w:bCs/>
          <w:color w:val="000000"/>
        </w:rPr>
        <w:t>taikoma asmenims, kurie dirba pagal sutrumpintą darbo laiko normą?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>Jeigu darbuotoj</w:t>
      </w:r>
      <w:r w:rsidR="008C32A6" w:rsidRPr="00946C1C">
        <w:rPr>
          <w:rFonts w:ascii="Arial" w:eastAsia="Times New Roman" w:hAnsi="Arial" w:cs="Arial"/>
          <w:color w:val="000000"/>
        </w:rPr>
        <w:t xml:space="preserve">odarbo laiko norma </w:t>
      </w:r>
      <w:r w:rsidRPr="00946C1C">
        <w:rPr>
          <w:rFonts w:ascii="Arial" w:eastAsia="Times New Roman" w:hAnsi="Arial" w:cs="Arial"/>
          <w:color w:val="000000"/>
        </w:rPr>
        <w:t xml:space="preserve">60 val., tai </w:t>
      </w:r>
      <w:r w:rsidR="008C32A6" w:rsidRPr="00946C1C">
        <w:rPr>
          <w:rFonts w:ascii="Arial" w:eastAsia="Times New Roman" w:hAnsi="Arial" w:cs="Arial"/>
          <w:color w:val="000000"/>
        </w:rPr>
        <w:t>ji trumpinama</w:t>
      </w:r>
      <w:r w:rsidR="00912319" w:rsidRPr="00946C1C">
        <w:rPr>
          <w:rFonts w:ascii="Arial" w:eastAsia="Times New Roman" w:hAnsi="Arial" w:cs="Arial"/>
          <w:color w:val="000000"/>
        </w:rPr>
        <w:t xml:space="preserve"> proporcingai </w:t>
      </w:r>
      <w:r w:rsidRPr="00946C1C">
        <w:rPr>
          <w:rFonts w:ascii="Arial" w:eastAsia="Times New Roman" w:hAnsi="Arial" w:cs="Arial"/>
          <w:color w:val="000000"/>
        </w:rPr>
        <w:t xml:space="preserve"> 12 </w:t>
      </w:r>
      <w:r w:rsidR="008C32A6" w:rsidRPr="00946C1C">
        <w:rPr>
          <w:rFonts w:ascii="Arial" w:eastAsia="Times New Roman" w:hAnsi="Arial" w:cs="Arial"/>
          <w:color w:val="000000"/>
        </w:rPr>
        <w:t xml:space="preserve">val. </w:t>
      </w:r>
      <w:r w:rsidRPr="00946C1C">
        <w:rPr>
          <w:rFonts w:ascii="Arial" w:eastAsia="Times New Roman" w:hAnsi="Arial" w:cs="Arial"/>
          <w:color w:val="000000"/>
        </w:rPr>
        <w:t>(faktiškai dirba</w:t>
      </w:r>
      <w:r w:rsidR="001B2FF6" w:rsidRPr="00946C1C">
        <w:rPr>
          <w:rFonts w:ascii="Arial" w:eastAsia="Times New Roman" w:hAnsi="Arial" w:cs="Arial"/>
          <w:color w:val="000000"/>
        </w:rPr>
        <w:t>ma</w:t>
      </w:r>
      <w:r w:rsidRPr="00946C1C">
        <w:rPr>
          <w:rFonts w:ascii="Arial" w:eastAsia="Times New Roman" w:hAnsi="Arial" w:cs="Arial"/>
          <w:color w:val="000000"/>
        </w:rPr>
        <w:t xml:space="preserve"> 48</w:t>
      </w:r>
      <w:r w:rsidR="001B2FF6" w:rsidRPr="00946C1C">
        <w:rPr>
          <w:rFonts w:ascii="Arial" w:eastAsia="Times New Roman" w:hAnsi="Arial" w:cs="Arial"/>
          <w:color w:val="000000"/>
        </w:rPr>
        <w:t xml:space="preserve"> val.</w:t>
      </w:r>
      <w:r w:rsidRPr="00946C1C">
        <w:rPr>
          <w:rFonts w:ascii="Arial" w:eastAsia="Times New Roman" w:hAnsi="Arial" w:cs="Arial"/>
          <w:color w:val="000000"/>
        </w:rPr>
        <w:t xml:space="preserve">), </w:t>
      </w:r>
      <w:r w:rsidR="001B2FF6" w:rsidRPr="00946C1C">
        <w:rPr>
          <w:rFonts w:ascii="Arial" w:eastAsia="Times New Roman" w:hAnsi="Arial" w:cs="Arial"/>
          <w:color w:val="000000"/>
        </w:rPr>
        <w:t xml:space="preserve">bet </w:t>
      </w:r>
      <w:r w:rsidRPr="00946C1C">
        <w:rPr>
          <w:rFonts w:ascii="Arial" w:eastAsia="Times New Roman" w:hAnsi="Arial" w:cs="Arial"/>
          <w:color w:val="000000"/>
        </w:rPr>
        <w:t xml:space="preserve">apmokama už 60 val. Jeigu </w:t>
      </w:r>
      <w:r w:rsidR="00912319" w:rsidRPr="00946C1C">
        <w:rPr>
          <w:rFonts w:ascii="Arial" w:eastAsia="Times New Roman" w:hAnsi="Arial" w:cs="Arial"/>
          <w:color w:val="000000"/>
        </w:rPr>
        <w:t xml:space="preserve">darbuotojo darbo laiko norma </w:t>
      </w:r>
      <w:r w:rsidRPr="00946C1C">
        <w:rPr>
          <w:rFonts w:ascii="Arial" w:eastAsia="Times New Roman" w:hAnsi="Arial" w:cs="Arial"/>
          <w:color w:val="000000"/>
        </w:rPr>
        <w:t>kitokia, ne 60 val.</w:t>
      </w:r>
      <w:r w:rsidR="00912319" w:rsidRPr="00946C1C">
        <w:rPr>
          <w:rFonts w:ascii="Arial" w:eastAsia="Times New Roman" w:hAnsi="Arial" w:cs="Arial"/>
          <w:color w:val="000000"/>
        </w:rPr>
        <w:t>, sutrumpinta darbo laiko norma apskaičiuojama proporcingai.</w:t>
      </w:r>
    </w:p>
    <w:p w:rsidR="00374218" w:rsidRPr="00946C1C" w:rsidRDefault="00374218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 xml:space="preserve">Jeigu </w:t>
      </w:r>
      <w:r w:rsidR="00912319" w:rsidRPr="00946C1C">
        <w:rPr>
          <w:rFonts w:ascii="Arial" w:eastAsia="Times New Roman" w:hAnsi="Arial" w:cs="Arial"/>
          <w:color w:val="000000"/>
        </w:rPr>
        <w:t xml:space="preserve">darbuotojas </w:t>
      </w:r>
      <w:r w:rsidRPr="00946C1C">
        <w:rPr>
          <w:rFonts w:ascii="Arial" w:eastAsia="Times New Roman" w:hAnsi="Arial" w:cs="Arial"/>
          <w:color w:val="000000"/>
        </w:rPr>
        <w:t xml:space="preserve">dirba mažiau nei 40 val. </w:t>
      </w:r>
      <w:r w:rsidR="00912319" w:rsidRPr="00946C1C">
        <w:rPr>
          <w:rFonts w:ascii="Arial" w:eastAsia="Times New Roman" w:hAnsi="Arial" w:cs="Arial"/>
          <w:color w:val="000000"/>
        </w:rPr>
        <w:t xml:space="preserve">(ne visą darbo laiką), jam sutrumpinta darbo laiko norma taip pat apskaičiuojama </w:t>
      </w:r>
      <w:r w:rsidRPr="00946C1C">
        <w:rPr>
          <w:rFonts w:ascii="Arial" w:eastAsia="Times New Roman" w:hAnsi="Arial" w:cs="Arial"/>
          <w:color w:val="000000"/>
        </w:rPr>
        <w:t xml:space="preserve">proporcingai, </w:t>
      </w:r>
      <w:r w:rsidR="00912319" w:rsidRPr="00946C1C">
        <w:rPr>
          <w:rFonts w:ascii="Arial" w:eastAsia="Times New Roman" w:hAnsi="Arial" w:cs="Arial"/>
          <w:color w:val="000000"/>
        </w:rPr>
        <w:t>p</w:t>
      </w:r>
      <w:r w:rsidR="00081277" w:rsidRPr="00946C1C">
        <w:rPr>
          <w:rFonts w:ascii="Arial" w:eastAsia="Times New Roman" w:hAnsi="Arial" w:cs="Arial"/>
          <w:color w:val="000000"/>
        </w:rPr>
        <w:t>avyzdžiui</w:t>
      </w:r>
      <w:r w:rsidR="00912319" w:rsidRPr="00946C1C">
        <w:rPr>
          <w:rFonts w:ascii="Arial" w:eastAsia="Times New Roman" w:hAnsi="Arial" w:cs="Arial"/>
          <w:color w:val="000000"/>
        </w:rPr>
        <w:t xml:space="preserve">, buvo nustatyta darbo laiko norma </w:t>
      </w:r>
      <w:r w:rsidRPr="00946C1C">
        <w:rPr>
          <w:rFonts w:ascii="Arial" w:eastAsia="Times New Roman" w:hAnsi="Arial" w:cs="Arial"/>
          <w:color w:val="000000"/>
        </w:rPr>
        <w:t>20 val.</w:t>
      </w:r>
      <w:r w:rsidR="00912319" w:rsidRPr="00946C1C">
        <w:rPr>
          <w:rFonts w:ascii="Arial" w:eastAsia="Times New Roman" w:hAnsi="Arial" w:cs="Arial"/>
          <w:color w:val="000000"/>
        </w:rPr>
        <w:t xml:space="preserve"> per savaitę</w:t>
      </w:r>
      <w:r w:rsidRPr="00946C1C">
        <w:rPr>
          <w:rFonts w:ascii="Arial" w:eastAsia="Times New Roman" w:hAnsi="Arial" w:cs="Arial"/>
          <w:color w:val="000000"/>
        </w:rPr>
        <w:t>, tai</w:t>
      </w:r>
      <w:r w:rsidR="001B2FF6" w:rsidRPr="00946C1C">
        <w:rPr>
          <w:rFonts w:ascii="Arial" w:eastAsia="Times New Roman" w:hAnsi="Arial" w:cs="Arial"/>
          <w:color w:val="000000"/>
        </w:rPr>
        <w:t>,</w:t>
      </w:r>
      <w:r w:rsidR="00912319" w:rsidRPr="00946C1C">
        <w:rPr>
          <w:rFonts w:ascii="Arial" w:eastAsia="Times New Roman" w:hAnsi="Arial" w:cs="Arial"/>
          <w:color w:val="000000"/>
        </w:rPr>
        <w:t xml:space="preserve">taikant garantiją, darbuotojo darbo laiko norma bus </w:t>
      </w:r>
      <w:r w:rsidRPr="00946C1C">
        <w:rPr>
          <w:rFonts w:ascii="Arial" w:eastAsia="Times New Roman" w:hAnsi="Arial" w:cs="Arial"/>
          <w:color w:val="000000"/>
        </w:rPr>
        <w:t>16</w:t>
      </w:r>
      <w:r w:rsidR="00912319" w:rsidRPr="00946C1C">
        <w:rPr>
          <w:rFonts w:ascii="Arial" w:eastAsia="Times New Roman" w:hAnsi="Arial" w:cs="Arial"/>
          <w:color w:val="000000"/>
        </w:rPr>
        <w:t xml:space="preserve"> val</w:t>
      </w:r>
      <w:r w:rsidR="00F819C5" w:rsidRPr="00946C1C">
        <w:rPr>
          <w:rFonts w:ascii="Arial" w:eastAsia="Times New Roman" w:hAnsi="Arial" w:cs="Arial"/>
          <w:color w:val="000000"/>
        </w:rPr>
        <w:t>.</w:t>
      </w:r>
      <w:r w:rsidR="00912319" w:rsidRPr="00946C1C">
        <w:rPr>
          <w:rFonts w:ascii="Arial" w:eastAsia="Times New Roman" w:hAnsi="Arial" w:cs="Arial"/>
          <w:color w:val="000000"/>
        </w:rPr>
        <w:t xml:space="preserve"> per savaitę</w:t>
      </w:r>
      <w:r w:rsidRPr="00946C1C">
        <w:rPr>
          <w:rFonts w:ascii="Arial" w:eastAsia="Times New Roman" w:hAnsi="Arial" w:cs="Arial"/>
          <w:color w:val="000000"/>
        </w:rPr>
        <w:t xml:space="preserve">, </w:t>
      </w:r>
      <w:r w:rsidR="001B2FF6" w:rsidRPr="00946C1C">
        <w:rPr>
          <w:rFonts w:ascii="Arial" w:eastAsia="Times New Roman" w:hAnsi="Arial" w:cs="Arial"/>
          <w:color w:val="000000"/>
        </w:rPr>
        <w:t>bet</w:t>
      </w:r>
      <w:r w:rsidRPr="00946C1C">
        <w:rPr>
          <w:rFonts w:ascii="Arial" w:eastAsia="Times New Roman" w:hAnsi="Arial" w:cs="Arial"/>
          <w:color w:val="000000"/>
        </w:rPr>
        <w:t>apmokama už 20</w:t>
      </w:r>
      <w:r w:rsidR="00912319" w:rsidRPr="00946C1C">
        <w:rPr>
          <w:rFonts w:ascii="Arial" w:eastAsia="Times New Roman" w:hAnsi="Arial" w:cs="Arial"/>
          <w:color w:val="000000"/>
        </w:rPr>
        <w:t xml:space="preserve"> val</w:t>
      </w:r>
      <w:r w:rsidRPr="00946C1C">
        <w:rPr>
          <w:rFonts w:ascii="Arial" w:eastAsia="Times New Roman" w:hAnsi="Arial" w:cs="Arial"/>
          <w:color w:val="000000"/>
        </w:rPr>
        <w:t>.</w:t>
      </w:r>
    </w:p>
    <w:p w:rsidR="00374218" w:rsidRPr="00946C1C" w:rsidRDefault="00912319" w:rsidP="00946C1C">
      <w:pPr>
        <w:spacing w:after="0"/>
        <w:ind w:right="140"/>
        <w:jc w:val="both"/>
        <w:rPr>
          <w:rFonts w:ascii="Arial" w:eastAsia="Times New Roman" w:hAnsi="Arial" w:cs="Arial"/>
          <w:color w:val="000000"/>
        </w:rPr>
      </w:pPr>
      <w:r w:rsidRPr="00946C1C">
        <w:rPr>
          <w:rFonts w:ascii="Arial" w:eastAsia="Times New Roman" w:hAnsi="Arial" w:cs="Arial"/>
          <w:color w:val="000000"/>
        </w:rPr>
        <w:t xml:space="preserve">Darbuotojams, kurie dirba pagal Vyriausybės nustatytas sutrumpintas darbo laiko normas </w:t>
      </w:r>
      <w:r w:rsidR="002D1DD5" w:rsidRPr="00946C1C">
        <w:rPr>
          <w:rFonts w:ascii="Arial" w:eastAsia="Times New Roman" w:hAnsi="Arial" w:cs="Arial"/>
          <w:color w:val="000000"/>
        </w:rPr>
        <w:t>(p</w:t>
      </w:r>
      <w:r w:rsidR="00081277" w:rsidRPr="00946C1C">
        <w:rPr>
          <w:rFonts w:ascii="Arial" w:eastAsia="Times New Roman" w:hAnsi="Arial" w:cs="Arial"/>
          <w:color w:val="000000"/>
        </w:rPr>
        <w:t>avyzdžiui</w:t>
      </w:r>
      <w:r w:rsidR="002D1DD5" w:rsidRPr="00946C1C">
        <w:rPr>
          <w:rFonts w:ascii="Arial" w:eastAsia="Times New Roman" w:hAnsi="Arial" w:cs="Arial"/>
          <w:color w:val="000000"/>
        </w:rPr>
        <w:t>, sveikatos priežiūros specialista</w:t>
      </w:r>
      <w:r w:rsidR="001B2FF6" w:rsidRPr="00946C1C">
        <w:rPr>
          <w:rFonts w:ascii="Arial" w:eastAsia="Times New Roman" w:hAnsi="Arial" w:cs="Arial"/>
          <w:color w:val="000000"/>
        </w:rPr>
        <w:t>ms</w:t>
      </w:r>
      <w:r w:rsidR="002D1DD5" w:rsidRPr="00946C1C">
        <w:rPr>
          <w:rFonts w:ascii="Arial" w:eastAsia="Times New Roman" w:hAnsi="Arial" w:cs="Arial"/>
          <w:color w:val="000000"/>
        </w:rPr>
        <w:t xml:space="preserve">), </w:t>
      </w:r>
      <w:r w:rsidR="00374218" w:rsidRPr="00946C1C">
        <w:rPr>
          <w:rFonts w:ascii="Arial" w:eastAsia="Times New Roman" w:hAnsi="Arial" w:cs="Arial"/>
          <w:color w:val="000000"/>
        </w:rPr>
        <w:t xml:space="preserve">paliekama 32 val. </w:t>
      </w:r>
      <w:r w:rsidR="002D1DD5" w:rsidRPr="00946C1C">
        <w:rPr>
          <w:rFonts w:ascii="Arial" w:eastAsia="Times New Roman" w:hAnsi="Arial" w:cs="Arial"/>
          <w:color w:val="000000"/>
        </w:rPr>
        <w:t xml:space="preserve">darbo laiko norma </w:t>
      </w:r>
      <w:r w:rsidR="00374218" w:rsidRPr="00946C1C">
        <w:rPr>
          <w:rFonts w:ascii="Arial" w:eastAsia="Times New Roman" w:hAnsi="Arial" w:cs="Arial"/>
          <w:color w:val="000000"/>
        </w:rPr>
        <w:t>ir daugiau jau netrumpinama.</w:t>
      </w:r>
    </w:p>
    <w:p w:rsidR="00882EF8" w:rsidRPr="002E793C" w:rsidRDefault="00882EF8" w:rsidP="00946C1C">
      <w:pPr>
        <w:pStyle w:val="ListParagraph"/>
        <w:ind w:right="140"/>
        <w:jc w:val="both"/>
        <w:rPr>
          <w:rFonts w:ascii="Arial" w:eastAsia="Times New Roman" w:hAnsi="Arial" w:cs="Arial"/>
          <w:color w:val="000000"/>
        </w:rPr>
      </w:pPr>
    </w:p>
    <w:p w:rsidR="00374218" w:rsidRPr="00946C1C" w:rsidRDefault="00374218" w:rsidP="00946C1C">
      <w:pPr>
        <w:spacing w:after="0"/>
        <w:jc w:val="both"/>
        <w:rPr>
          <w:rFonts w:ascii="Arial" w:hAnsi="Arial" w:cs="Arial"/>
          <w:b/>
          <w:bCs/>
        </w:rPr>
      </w:pPr>
      <w:r w:rsidRPr="00946C1C">
        <w:rPr>
          <w:rFonts w:ascii="Arial" w:hAnsi="Arial" w:cs="Arial"/>
          <w:b/>
          <w:bCs/>
        </w:rPr>
        <w:t xml:space="preserve">Ar darbuotojui, kuriam taikoma </w:t>
      </w:r>
      <w:r w:rsidR="00F819C5" w:rsidRPr="00946C1C">
        <w:rPr>
          <w:rFonts w:ascii="Arial" w:hAnsi="Arial" w:cs="Arial"/>
          <w:b/>
          <w:bCs/>
        </w:rPr>
        <w:t>Darbo kodekso</w:t>
      </w:r>
      <w:r w:rsidRPr="00946C1C">
        <w:rPr>
          <w:rFonts w:ascii="Arial" w:hAnsi="Arial" w:cs="Arial"/>
          <w:b/>
          <w:bCs/>
        </w:rPr>
        <w:t xml:space="preserve"> 112 str. 5 d. numatyta garantija</w:t>
      </w:r>
      <w:r w:rsidR="002D1DD5" w:rsidRPr="00946C1C">
        <w:rPr>
          <w:rFonts w:ascii="Arial" w:hAnsi="Arial" w:cs="Arial"/>
          <w:b/>
          <w:bCs/>
        </w:rPr>
        <w:t>,</w:t>
      </w:r>
      <w:r w:rsidRPr="00946C1C">
        <w:rPr>
          <w:rFonts w:ascii="Arial" w:hAnsi="Arial" w:cs="Arial"/>
          <w:b/>
          <w:bCs/>
        </w:rPr>
        <w:t xml:space="preserve"> trumpinama darbo diena švenčių dienos išvakarėse?</w:t>
      </w:r>
    </w:p>
    <w:p w:rsidR="00374218" w:rsidRPr="00946C1C" w:rsidRDefault="00374218" w:rsidP="00946C1C">
      <w:pPr>
        <w:spacing w:after="0"/>
        <w:jc w:val="both"/>
        <w:rPr>
          <w:rFonts w:ascii="Arial" w:hAnsi="Arial" w:cs="Arial"/>
        </w:rPr>
      </w:pPr>
      <w:r w:rsidRPr="00946C1C">
        <w:rPr>
          <w:rFonts w:ascii="Arial" w:hAnsi="Arial" w:cs="Arial"/>
        </w:rPr>
        <w:t xml:space="preserve">Ne, kadangi sistemiškai aiškinant </w:t>
      </w:r>
      <w:r w:rsidR="00F819C5" w:rsidRPr="00946C1C">
        <w:rPr>
          <w:rFonts w:ascii="Arial" w:hAnsi="Arial" w:cs="Arial"/>
        </w:rPr>
        <w:t>Darbo kodekso</w:t>
      </w:r>
      <w:r w:rsidRPr="00946C1C">
        <w:rPr>
          <w:rFonts w:ascii="Arial" w:hAnsi="Arial" w:cs="Arial"/>
        </w:rPr>
        <w:t xml:space="preserve"> 112 str. 5 ir 6 d. nuostatas</w:t>
      </w:r>
      <w:r w:rsidR="00AE25EE" w:rsidRPr="00946C1C">
        <w:rPr>
          <w:rFonts w:ascii="Arial" w:hAnsi="Arial" w:cs="Arial"/>
        </w:rPr>
        <w:t>,</w:t>
      </w:r>
      <w:r w:rsidRPr="00946C1C">
        <w:rPr>
          <w:rFonts w:ascii="Arial" w:hAnsi="Arial" w:cs="Arial"/>
        </w:rPr>
        <w:t xml:space="preserve"> šiam darbuotojui taikoma sutrumpinta darbo laiko norma. </w:t>
      </w:r>
    </w:p>
    <w:p w:rsidR="00374218" w:rsidRPr="002E793C" w:rsidRDefault="00374218" w:rsidP="00374218">
      <w:pPr>
        <w:pStyle w:val="ListParagraph"/>
        <w:jc w:val="both"/>
        <w:rPr>
          <w:rFonts w:ascii="Arial" w:hAnsi="Arial" w:cs="Arial"/>
        </w:rPr>
      </w:pPr>
    </w:p>
    <w:p w:rsidR="00EC57C1" w:rsidRPr="00946C1C" w:rsidRDefault="00EC57C1" w:rsidP="00990E4D">
      <w:pPr>
        <w:jc w:val="both"/>
        <w:rPr>
          <w:rFonts w:ascii="Arial" w:hAnsi="Arial" w:cs="Arial"/>
          <w:b/>
          <w:bCs/>
          <w:u w:val="single"/>
        </w:rPr>
      </w:pPr>
      <w:r w:rsidRPr="00946C1C">
        <w:rPr>
          <w:rFonts w:ascii="Arial" w:hAnsi="Arial" w:cs="Arial"/>
          <w:b/>
          <w:bCs/>
          <w:u w:val="single"/>
        </w:rPr>
        <w:t>Vaiko priežiūros atostogos</w:t>
      </w:r>
      <w:r w:rsidR="00B94B51" w:rsidRPr="00946C1C">
        <w:rPr>
          <w:rFonts w:ascii="Arial" w:hAnsi="Arial" w:cs="Arial"/>
          <w:b/>
          <w:bCs/>
          <w:u w:val="single"/>
        </w:rPr>
        <w:t xml:space="preserve"> (VPA)</w:t>
      </w:r>
    </w:p>
    <w:p w:rsidR="00EC57C1" w:rsidRPr="002E793C" w:rsidRDefault="00EC57C1" w:rsidP="00374218">
      <w:pPr>
        <w:pStyle w:val="ListParagraph"/>
        <w:jc w:val="both"/>
        <w:rPr>
          <w:rFonts w:ascii="Arial" w:hAnsi="Arial" w:cs="Arial"/>
        </w:rPr>
      </w:pPr>
    </w:p>
    <w:p w:rsidR="007B66F3" w:rsidRPr="007B66F3" w:rsidRDefault="00EC57C1" w:rsidP="007B66F3">
      <w:pPr>
        <w:spacing w:after="0"/>
        <w:jc w:val="both"/>
        <w:rPr>
          <w:rFonts w:ascii="Arial" w:hAnsi="Arial" w:cs="Arial"/>
          <w:b/>
          <w:bCs/>
        </w:rPr>
      </w:pPr>
      <w:r w:rsidRPr="00882EF8">
        <w:rPr>
          <w:rFonts w:ascii="Arial" w:hAnsi="Arial" w:cs="Arial"/>
          <w:b/>
          <w:bCs/>
        </w:rPr>
        <w:t xml:space="preserve">Ką reiškia </w:t>
      </w:r>
      <w:r w:rsidR="002D1DD5" w:rsidRPr="00882EF8">
        <w:rPr>
          <w:rFonts w:ascii="Arial" w:hAnsi="Arial" w:cs="Arial"/>
          <w:b/>
          <w:bCs/>
        </w:rPr>
        <w:t xml:space="preserve">nuostata, kad </w:t>
      </w:r>
      <w:r w:rsidRPr="00882EF8">
        <w:rPr>
          <w:rFonts w:ascii="Arial" w:hAnsi="Arial" w:cs="Arial"/>
          <w:b/>
          <w:bCs/>
        </w:rPr>
        <w:t xml:space="preserve">dviejų neperleidžiamų mėnesių trukmės atostogas </w:t>
      </w:r>
      <w:r w:rsidR="00B502DF">
        <w:rPr>
          <w:rFonts w:ascii="Arial" w:hAnsi="Arial" w:cs="Arial"/>
          <w:b/>
          <w:bCs/>
        </w:rPr>
        <w:t xml:space="preserve">bus </w:t>
      </w:r>
      <w:r w:rsidRPr="00882EF8">
        <w:rPr>
          <w:rFonts w:ascii="Arial" w:hAnsi="Arial" w:cs="Arial"/>
          <w:b/>
          <w:bCs/>
        </w:rPr>
        <w:t>galima imti dalimis</w:t>
      </w:r>
      <w:r w:rsidR="00B502DF">
        <w:rPr>
          <w:rFonts w:ascii="Arial" w:hAnsi="Arial" w:cs="Arial"/>
          <w:b/>
          <w:bCs/>
        </w:rPr>
        <w:t>? K</w:t>
      </w:r>
      <w:r w:rsidRPr="00882EF8">
        <w:rPr>
          <w:rFonts w:ascii="Arial" w:hAnsi="Arial" w:cs="Arial"/>
          <w:b/>
          <w:bCs/>
        </w:rPr>
        <w:t xml:space="preserve">okiomis dalimis </w:t>
      </w:r>
      <w:r w:rsidR="00B502DF">
        <w:rPr>
          <w:rFonts w:ascii="Arial" w:hAnsi="Arial" w:cs="Arial"/>
          <w:b/>
          <w:bCs/>
        </w:rPr>
        <w:t xml:space="preserve">bus </w:t>
      </w:r>
      <w:r w:rsidRPr="00882EF8">
        <w:rPr>
          <w:rFonts w:ascii="Arial" w:hAnsi="Arial" w:cs="Arial"/>
          <w:b/>
          <w:bCs/>
        </w:rPr>
        <w:t>galima skaidyti tuos neperleidžiamus mėnesius</w:t>
      </w:r>
      <w:r w:rsidR="002D1DD5" w:rsidRPr="00882EF8">
        <w:rPr>
          <w:rFonts w:ascii="Arial" w:hAnsi="Arial" w:cs="Arial"/>
          <w:b/>
          <w:bCs/>
        </w:rPr>
        <w:t>:</w:t>
      </w:r>
      <w:r w:rsidRPr="00882EF8">
        <w:rPr>
          <w:rFonts w:ascii="Arial" w:hAnsi="Arial" w:cs="Arial"/>
          <w:b/>
          <w:bCs/>
        </w:rPr>
        <w:t xml:space="preserve"> ar po ne trumpesnį nei penkių dienų laikotarpį ir pan.?</w:t>
      </w:r>
    </w:p>
    <w:p w:rsidR="00EC57C1" w:rsidRDefault="00EC57C1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</w:rPr>
        <w:t>Darbo kodeksas nenumato</w:t>
      </w:r>
      <w:r w:rsidR="002D1DD5" w:rsidRPr="00882EF8">
        <w:rPr>
          <w:rFonts w:ascii="Arial" w:hAnsi="Arial" w:cs="Arial"/>
        </w:rPr>
        <w:t>,</w:t>
      </w:r>
      <w:r w:rsidRPr="00882EF8">
        <w:rPr>
          <w:rFonts w:ascii="Arial" w:hAnsi="Arial" w:cs="Arial"/>
        </w:rPr>
        <w:t xml:space="preserve"> kokios trukmės dalimis bus galima imti tuos du mėnesius ir kaip juos dal</w:t>
      </w:r>
      <w:r w:rsidR="00B502DF">
        <w:rPr>
          <w:rFonts w:ascii="Arial" w:hAnsi="Arial" w:cs="Arial"/>
        </w:rPr>
        <w:t>y</w:t>
      </w:r>
      <w:r w:rsidRPr="00882EF8">
        <w:rPr>
          <w:rFonts w:ascii="Arial" w:hAnsi="Arial" w:cs="Arial"/>
        </w:rPr>
        <w:t>ti.</w:t>
      </w:r>
    </w:p>
    <w:p w:rsidR="007B66F3" w:rsidRPr="00882EF8" w:rsidRDefault="007B66F3" w:rsidP="007B66F3">
      <w:pPr>
        <w:spacing w:after="0"/>
        <w:ind w:left="360"/>
        <w:jc w:val="both"/>
        <w:rPr>
          <w:rFonts w:ascii="Arial" w:hAnsi="Arial" w:cs="Arial"/>
          <w:i/>
          <w:iCs/>
        </w:rPr>
      </w:pPr>
    </w:p>
    <w:p w:rsidR="007B66F3" w:rsidRDefault="00EC57C1" w:rsidP="007B66F3">
      <w:pPr>
        <w:spacing w:after="0"/>
        <w:jc w:val="both"/>
        <w:rPr>
          <w:rFonts w:ascii="Arial" w:hAnsi="Arial" w:cs="Arial"/>
          <w:i/>
          <w:iCs/>
        </w:rPr>
      </w:pPr>
      <w:r w:rsidRPr="00882EF8">
        <w:rPr>
          <w:rFonts w:ascii="Arial" w:hAnsi="Arial" w:cs="Arial"/>
          <w:b/>
          <w:bCs/>
        </w:rPr>
        <w:t>Jeigu vienas iš tėvų (pavyzdžiui</w:t>
      </w:r>
      <w:r w:rsidR="0084174B">
        <w:rPr>
          <w:rFonts w:ascii="Arial" w:hAnsi="Arial" w:cs="Arial"/>
          <w:b/>
          <w:bCs/>
        </w:rPr>
        <w:t>,</w:t>
      </w:r>
      <w:r w:rsidRPr="00882EF8">
        <w:rPr>
          <w:rFonts w:ascii="Arial" w:hAnsi="Arial" w:cs="Arial"/>
          <w:b/>
          <w:bCs/>
        </w:rPr>
        <w:t xml:space="preserve"> motina) jau yra vaiko priežiūros atostogose, o kitas iš tėvų (pavyzdžiui</w:t>
      </w:r>
      <w:r w:rsidR="0084174B">
        <w:rPr>
          <w:rFonts w:ascii="Arial" w:hAnsi="Arial" w:cs="Arial"/>
          <w:b/>
          <w:bCs/>
        </w:rPr>
        <w:t>,</w:t>
      </w:r>
      <w:r w:rsidRPr="00882EF8">
        <w:rPr>
          <w:rFonts w:ascii="Arial" w:hAnsi="Arial" w:cs="Arial"/>
          <w:b/>
          <w:bCs/>
        </w:rPr>
        <w:t xml:space="preserve"> tėvas) norėtų pasiimti vaiko priežiūros atostogas ir dėl šios priežasties turėtų pasinaudoti dviejų mėnesių trukmės neperleidžiamomis atostogomis vaikui prižiūrėti, ar vaiko priežiūros atostogose jau esantis tėvas (pavyzdžiui</w:t>
      </w:r>
      <w:r w:rsidR="0084174B">
        <w:rPr>
          <w:rFonts w:ascii="Arial" w:hAnsi="Arial" w:cs="Arial"/>
          <w:b/>
          <w:bCs/>
        </w:rPr>
        <w:t>,</w:t>
      </w:r>
      <w:r w:rsidRPr="00882EF8">
        <w:rPr>
          <w:rFonts w:ascii="Arial" w:hAnsi="Arial" w:cs="Arial"/>
          <w:b/>
          <w:bCs/>
        </w:rPr>
        <w:t>motina) turėtų nutraukti atostogas 2 mėnesiams, ar vis dėlto, kol pirmasis iš tėvų (pavyzdžiui</w:t>
      </w:r>
      <w:r w:rsidR="0084174B">
        <w:rPr>
          <w:rFonts w:ascii="Arial" w:hAnsi="Arial" w:cs="Arial"/>
          <w:b/>
          <w:bCs/>
        </w:rPr>
        <w:t>,</w:t>
      </w:r>
      <w:r w:rsidRPr="00882EF8">
        <w:rPr>
          <w:rFonts w:ascii="Arial" w:hAnsi="Arial" w:cs="Arial"/>
          <w:b/>
          <w:bCs/>
        </w:rPr>
        <w:t>motina) yra vaiko atostogose pirmus du mėnesius, kitas tėvas net negalėtų pasiimti vaiko priežiūros atostogų?</w:t>
      </w:r>
    </w:p>
    <w:p w:rsidR="00EC57C1" w:rsidRPr="00882EF8" w:rsidRDefault="00EC57C1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</w:rPr>
        <w:t xml:space="preserve">Abu </w:t>
      </w:r>
      <w:r w:rsidR="00B94B51" w:rsidRPr="00882EF8">
        <w:rPr>
          <w:rFonts w:ascii="Arial" w:hAnsi="Arial" w:cs="Arial"/>
        </w:rPr>
        <w:t xml:space="preserve">tėvai tuo pačiu laikotarpiu </w:t>
      </w:r>
      <w:r w:rsidRPr="00882EF8">
        <w:rPr>
          <w:rFonts w:ascii="Arial" w:hAnsi="Arial" w:cs="Arial"/>
        </w:rPr>
        <w:t>negalės naudotis VPA, todėl vienas arba turės grįžti dirbti, ar</w:t>
      </w:r>
      <w:r w:rsidR="00B94B51" w:rsidRPr="00882EF8">
        <w:rPr>
          <w:rFonts w:ascii="Arial" w:hAnsi="Arial" w:cs="Arial"/>
        </w:rPr>
        <w:t xml:space="preserve">bagalės </w:t>
      </w:r>
      <w:r w:rsidRPr="00882EF8">
        <w:rPr>
          <w:rFonts w:ascii="Arial" w:hAnsi="Arial" w:cs="Arial"/>
        </w:rPr>
        <w:t>naudo</w:t>
      </w:r>
      <w:r w:rsidR="00B94B51" w:rsidRPr="00882EF8">
        <w:rPr>
          <w:rFonts w:ascii="Arial" w:hAnsi="Arial" w:cs="Arial"/>
        </w:rPr>
        <w:t>tis</w:t>
      </w:r>
      <w:r w:rsidRPr="00882EF8">
        <w:rPr>
          <w:rFonts w:ascii="Arial" w:hAnsi="Arial" w:cs="Arial"/>
        </w:rPr>
        <w:t xml:space="preserve"> tuo laiku kasmetinėmis ar</w:t>
      </w:r>
      <w:r w:rsidR="00034C31">
        <w:rPr>
          <w:rFonts w:ascii="Arial" w:hAnsi="Arial" w:cs="Arial"/>
        </w:rPr>
        <w:t>ba</w:t>
      </w:r>
      <w:r w:rsidRPr="00882EF8">
        <w:rPr>
          <w:rFonts w:ascii="Arial" w:hAnsi="Arial" w:cs="Arial"/>
        </w:rPr>
        <w:t xml:space="preserve"> nemokamomis atostogomis.</w:t>
      </w:r>
    </w:p>
    <w:p w:rsidR="007B66F3" w:rsidRDefault="007B66F3" w:rsidP="00882EF8">
      <w:pPr>
        <w:ind w:left="360"/>
        <w:jc w:val="both"/>
        <w:rPr>
          <w:rFonts w:ascii="Arial" w:hAnsi="Arial" w:cs="Arial"/>
          <w:b/>
          <w:bCs/>
        </w:rPr>
      </w:pPr>
    </w:p>
    <w:p w:rsidR="007B66F3" w:rsidRDefault="00EC57C1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  <w:b/>
          <w:bCs/>
        </w:rPr>
        <w:lastRenderedPageBreak/>
        <w:t xml:space="preserve">Ar situacija skirtųsi, jei pirmas iš tėvų vaiko priežiūros atostogose yra jau ilgiau nei du mėnesius, </w:t>
      </w:r>
      <w:r w:rsidR="00B94B51" w:rsidRPr="00882EF8">
        <w:rPr>
          <w:rFonts w:ascii="Arial" w:hAnsi="Arial" w:cs="Arial"/>
          <w:b/>
          <w:bCs/>
        </w:rPr>
        <w:t>o</w:t>
      </w:r>
      <w:r w:rsidRPr="00882EF8">
        <w:rPr>
          <w:rFonts w:ascii="Arial" w:hAnsi="Arial" w:cs="Arial"/>
          <w:b/>
          <w:bCs/>
        </w:rPr>
        <w:t xml:space="preserve"> antras iš tėvų nori pasinaudoti dviejų mėnesių trukmės vaiko priežiūros atostogomis?</w:t>
      </w:r>
    </w:p>
    <w:p w:rsidR="00EC57C1" w:rsidRDefault="00F819C5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</w:rPr>
        <w:t>S</w:t>
      </w:r>
      <w:r w:rsidR="00EC57C1" w:rsidRPr="00882EF8">
        <w:rPr>
          <w:rFonts w:ascii="Arial" w:hAnsi="Arial" w:cs="Arial"/>
        </w:rPr>
        <w:t xml:space="preserve">ituacija nesikeičia, lieka </w:t>
      </w:r>
      <w:r w:rsidR="00B94B51" w:rsidRPr="00882EF8">
        <w:rPr>
          <w:rFonts w:ascii="Arial" w:hAnsi="Arial" w:cs="Arial"/>
        </w:rPr>
        <w:t>galioti ta pati taisyklė</w:t>
      </w:r>
      <w:r w:rsidR="00EC57C1" w:rsidRPr="00882EF8">
        <w:rPr>
          <w:rFonts w:ascii="Arial" w:hAnsi="Arial" w:cs="Arial"/>
        </w:rPr>
        <w:t>, kad abu</w:t>
      </w:r>
      <w:r w:rsidR="00B94B51" w:rsidRPr="00882EF8">
        <w:rPr>
          <w:rFonts w:ascii="Arial" w:hAnsi="Arial" w:cs="Arial"/>
        </w:rPr>
        <w:t xml:space="preserve"> tėvai</w:t>
      </w:r>
      <w:r w:rsidR="00EC57C1" w:rsidRPr="00882EF8">
        <w:rPr>
          <w:rFonts w:ascii="Arial" w:hAnsi="Arial" w:cs="Arial"/>
        </w:rPr>
        <w:t xml:space="preserve"> vienu metu VPA naudotis negal</w:t>
      </w:r>
      <w:r w:rsidR="00B94B51" w:rsidRPr="00882EF8">
        <w:rPr>
          <w:rFonts w:ascii="Arial" w:hAnsi="Arial" w:cs="Arial"/>
        </w:rPr>
        <w:t>i</w:t>
      </w:r>
      <w:r w:rsidR="00EC57C1" w:rsidRPr="00882EF8">
        <w:rPr>
          <w:rFonts w:ascii="Arial" w:hAnsi="Arial" w:cs="Arial"/>
        </w:rPr>
        <w:t>.</w:t>
      </w:r>
    </w:p>
    <w:p w:rsidR="007B66F3" w:rsidRPr="00882EF8" w:rsidRDefault="007B66F3" w:rsidP="007B66F3">
      <w:pPr>
        <w:spacing w:after="0"/>
        <w:ind w:left="360"/>
        <w:jc w:val="both"/>
        <w:rPr>
          <w:rFonts w:ascii="Arial" w:hAnsi="Arial" w:cs="Arial"/>
        </w:rPr>
      </w:pPr>
    </w:p>
    <w:p w:rsidR="007B66F3" w:rsidRDefault="0084174B" w:rsidP="007B66F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EC57C1" w:rsidRPr="00882EF8">
        <w:rPr>
          <w:rFonts w:ascii="Arial" w:hAnsi="Arial" w:cs="Arial"/>
          <w:b/>
          <w:bCs/>
        </w:rPr>
        <w:t>eperleidžiama vaiko priežiūros atostogų dalimi (</w:t>
      </w:r>
      <w:r w:rsidR="00F819C5" w:rsidRPr="00882EF8">
        <w:rPr>
          <w:rFonts w:ascii="Arial" w:hAnsi="Arial" w:cs="Arial"/>
          <w:b/>
          <w:bCs/>
        </w:rPr>
        <w:t>Darbo kodekso</w:t>
      </w:r>
      <w:r w:rsidR="00EC57C1" w:rsidRPr="00882EF8">
        <w:rPr>
          <w:rFonts w:ascii="Arial" w:hAnsi="Arial" w:cs="Arial"/>
          <w:b/>
          <w:bCs/>
        </w:rPr>
        <w:t xml:space="preserve"> 134 str.) tėtis gali pasinaudoti iš karto po vaiko gimimo ar tik pasibaigus mam</w:t>
      </w:r>
      <w:r w:rsidR="00B94B51" w:rsidRPr="00882EF8">
        <w:rPr>
          <w:rFonts w:ascii="Arial" w:hAnsi="Arial" w:cs="Arial"/>
          <w:b/>
          <w:bCs/>
        </w:rPr>
        <w:t>os</w:t>
      </w:r>
      <w:r w:rsidR="00EC57C1" w:rsidRPr="00882EF8">
        <w:rPr>
          <w:rFonts w:ascii="Arial" w:hAnsi="Arial" w:cs="Arial"/>
          <w:b/>
          <w:bCs/>
        </w:rPr>
        <w:t xml:space="preserve"> nėštumo ir gimdymo atostogoms? </w:t>
      </w:r>
    </w:p>
    <w:p w:rsidR="00EC57C1" w:rsidRPr="00882EF8" w:rsidRDefault="00EC57C1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</w:rPr>
        <w:t>Neperleidžiama vaiko priežiūros atostogų dalimi tiek tėtis, tiek mam</w:t>
      </w:r>
      <w:r w:rsidR="00B94B51" w:rsidRPr="00882EF8">
        <w:rPr>
          <w:rFonts w:ascii="Arial" w:hAnsi="Arial" w:cs="Arial"/>
        </w:rPr>
        <w:t>a</w:t>
      </w:r>
      <w:r w:rsidRPr="00882EF8">
        <w:rPr>
          <w:rFonts w:ascii="Arial" w:hAnsi="Arial" w:cs="Arial"/>
        </w:rPr>
        <w:t xml:space="preserve"> galėtų pasinaudoti tik pasibaigus nėštumo ir gimdymo atostogoms (atsižvelgiant į išmokų mokėjimo tvarką), tačiau tėtis iš karto po vaiko gimimo galėtų pasinaudoti tėvystės atostogomis (D</w:t>
      </w:r>
      <w:r w:rsidR="00F819C5" w:rsidRPr="00882EF8">
        <w:rPr>
          <w:rFonts w:ascii="Arial" w:hAnsi="Arial" w:cs="Arial"/>
        </w:rPr>
        <w:t>arbo kodekso</w:t>
      </w:r>
      <w:r w:rsidRPr="00882EF8">
        <w:rPr>
          <w:rFonts w:ascii="Arial" w:hAnsi="Arial" w:cs="Arial"/>
        </w:rPr>
        <w:t xml:space="preserve"> 133 str.).</w:t>
      </w:r>
    </w:p>
    <w:p w:rsidR="002D6ED9" w:rsidRPr="002E793C" w:rsidRDefault="002D6ED9" w:rsidP="00953956">
      <w:pPr>
        <w:jc w:val="both"/>
        <w:rPr>
          <w:rFonts w:ascii="Arial" w:hAnsi="Arial" w:cs="Arial"/>
        </w:rPr>
      </w:pPr>
    </w:p>
    <w:p w:rsidR="00D37231" w:rsidRPr="00946C1C" w:rsidRDefault="00EC57C1" w:rsidP="00953956">
      <w:pPr>
        <w:jc w:val="both"/>
        <w:rPr>
          <w:rFonts w:ascii="Arial" w:hAnsi="Arial" w:cs="Arial"/>
          <w:b/>
          <w:bCs/>
          <w:u w:val="single"/>
        </w:rPr>
      </w:pPr>
      <w:r w:rsidRPr="00946C1C">
        <w:rPr>
          <w:rFonts w:ascii="Arial" w:hAnsi="Arial" w:cs="Arial"/>
          <w:b/>
          <w:bCs/>
          <w:u w:val="single"/>
        </w:rPr>
        <w:t>Tėvystės atostogos</w:t>
      </w:r>
    </w:p>
    <w:p w:rsidR="00EC57C1" w:rsidRPr="00882EF8" w:rsidRDefault="00EC57C1" w:rsidP="007B66F3">
      <w:pPr>
        <w:spacing w:after="0"/>
        <w:jc w:val="both"/>
        <w:rPr>
          <w:rFonts w:ascii="Arial" w:hAnsi="Arial" w:cs="Arial"/>
          <w:b/>
          <w:bCs/>
        </w:rPr>
      </w:pPr>
      <w:r w:rsidRPr="00882EF8">
        <w:rPr>
          <w:rFonts w:ascii="Arial" w:hAnsi="Arial" w:cs="Arial"/>
          <w:b/>
          <w:bCs/>
        </w:rPr>
        <w:t>Jei įvaikinimo atveju įtėvis nori skaidyti tėvystės atostogas į dvi dalis, kaip jam tą padaryti? Ar laikome, kad</w:t>
      </w:r>
      <w:r w:rsidR="0084174B">
        <w:rPr>
          <w:rFonts w:ascii="Arial" w:hAnsi="Arial" w:cs="Arial"/>
          <w:b/>
          <w:bCs/>
        </w:rPr>
        <w:t xml:space="preserve"> tos</w:t>
      </w:r>
      <w:r w:rsidRPr="00882EF8">
        <w:rPr>
          <w:rFonts w:ascii="Arial" w:hAnsi="Arial" w:cs="Arial"/>
          <w:b/>
          <w:bCs/>
        </w:rPr>
        <w:t xml:space="preserve"> abi dalys atostogų turi būtinai būti suteiktos per 1 mėn. nuo teismo sprendimo įsiteisėjimo (p</w:t>
      </w:r>
      <w:r w:rsidR="00081277">
        <w:rPr>
          <w:rFonts w:ascii="Arial" w:hAnsi="Arial" w:cs="Arial"/>
          <w:b/>
          <w:bCs/>
        </w:rPr>
        <w:t>avyzdžiui</w:t>
      </w:r>
      <w:r w:rsidRPr="00882EF8">
        <w:rPr>
          <w:rFonts w:ascii="Arial" w:hAnsi="Arial" w:cs="Arial"/>
          <w:b/>
          <w:bCs/>
        </w:rPr>
        <w:t>, įsiteisėja sausio 1 d.</w:t>
      </w:r>
      <w:r w:rsidR="00D92176" w:rsidRPr="00882EF8">
        <w:rPr>
          <w:rFonts w:ascii="Arial" w:hAnsi="Arial" w:cs="Arial"/>
          <w:b/>
          <w:bCs/>
        </w:rPr>
        <w:t>,</w:t>
      </w:r>
      <w:r w:rsidR="0084174B">
        <w:rPr>
          <w:rFonts w:ascii="Arial" w:hAnsi="Arial" w:cs="Arial"/>
          <w:b/>
          <w:bCs/>
        </w:rPr>
        <w:t xml:space="preserve">o </w:t>
      </w:r>
      <w:r w:rsidRPr="00882EF8">
        <w:rPr>
          <w:rFonts w:ascii="Arial" w:hAnsi="Arial" w:cs="Arial"/>
          <w:b/>
          <w:bCs/>
        </w:rPr>
        <w:t>sausio 5 d</w:t>
      </w:r>
      <w:r w:rsidR="00D92176" w:rsidRPr="00882EF8">
        <w:rPr>
          <w:rFonts w:ascii="Arial" w:hAnsi="Arial" w:cs="Arial"/>
          <w:b/>
          <w:bCs/>
        </w:rPr>
        <w:t>.</w:t>
      </w:r>
      <w:r w:rsidRPr="00882EF8">
        <w:rPr>
          <w:rFonts w:ascii="Arial" w:hAnsi="Arial" w:cs="Arial"/>
          <w:b/>
          <w:bCs/>
        </w:rPr>
        <w:t xml:space="preserve"> suteikiamos 2 sav. </w:t>
      </w:r>
      <w:r w:rsidR="00D92176" w:rsidRPr="00882EF8">
        <w:rPr>
          <w:rFonts w:ascii="Arial" w:hAnsi="Arial" w:cs="Arial"/>
          <w:b/>
          <w:bCs/>
        </w:rPr>
        <w:t>t</w:t>
      </w:r>
      <w:r w:rsidRPr="00882EF8">
        <w:rPr>
          <w:rFonts w:ascii="Arial" w:hAnsi="Arial" w:cs="Arial"/>
          <w:b/>
          <w:bCs/>
        </w:rPr>
        <w:t>ėvystės atostogos</w:t>
      </w:r>
      <w:r w:rsidR="00D92176" w:rsidRPr="00882EF8">
        <w:rPr>
          <w:rFonts w:ascii="Arial" w:hAnsi="Arial" w:cs="Arial"/>
          <w:b/>
          <w:bCs/>
        </w:rPr>
        <w:t>, darbuotojasgrįžta į darbą</w:t>
      </w:r>
      <w:r w:rsidR="0084174B">
        <w:rPr>
          <w:rFonts w:ascii="Arial" w:hAnsi="Arial" w:cs="Arial"/>
          <w:b/>
          <w:bCs/>
        </w:rPr>
        <w:t>,</w:t>
      </w:r>
      <w:r w:rsidRPr="00882EF8">
        <w:rPr>
          <w:rFonts w:ascii="Arial" w:hAnsi="Arial" w:cs="Arial"/>
          <w:b/>
          <w:bCs/>
        </w:rPr>
        <w:t xml:space="preserve">ir sausio 29 </w:t>
      </w:r>
      <w:r w:rsidR="00D92176" w:rsidRPr="00882EF8">
        <w:rPr>
          <w:rFonts w:ascii="Arial" w:hAnsi="Arial" w:cs="Arial"/>
          <w:b/>
          <w:bCs/>
        </w:rPr>
        <w:t xml:space="preserve">d. </w:t>
      </w:r>
      <w:r w:rsidRPr="00882EF8">
        <w:rPr>
          <w:rFonts w:ascii="Arial" w:hAnsi="Arial" w:cs="Arial"/>
          <w:b/>
          <w:bCs/>
        </w:rPr>
        <w:t>pasiim</w:t>
      </w:r>
      <w:r w:rsidR="00D92176" w:rsidRPr="00882EF8">
        <w:rPr>
          <w:rFonts w:ascii="Arial" w:hAnsi="Arial" w:cs="Arial"/>
          <w:b/>
          <w:bCs/>
        </w:rPr>
        <w:t>a</w:t>
      </w:r>
      <w:r w:rsidRPr="00882EF8">
        <w:rPr>
          <w:rFonts w:ascii="Arial" w:hAnsi="Arial" w:cs="Arial"/>
          <w:b/>
          <w:bCs/>
        </w:rPr>
        <w:t xml:space="preserve"> dar dvi savaites)</w:t>
      </w:r>
      <w:r w:rsidR="0084174B">
        <w:rPr>
          <w:rFonts w:ascii="Arial" w:hAnsi="Arial" w:cs="Arial"/>
          <w:b/>
          <w:bCs/>
        </w:rPr>
        <w:t>?</w:t>
      </w:r>
      <w:r w:rsidRPr="00882EF8">
        <w:rPr>
          <w:rFonts w:ascii="Arial" w:hAnsi="Arial" w:cs="Arial"/>
          <w:b/>
          <w:bCs/>
        </w:rPr>
        <w:t xml:space="preserve"> O gal antrą išskaidytų tėvystės atostogų dalį įtėvis gali pasiimt</w:t>
      </w:r>
      <w:r w:rsidR="0084174B">
        <w:rPr>
          <w:rFonts w:ascii="Arial" w:hAnsi="Arial" w:cs="Arial"/>
          <w:b/>
          <w:bCs/>
        </w:rPr>
        <w:t>, kol</w:t>
      </w:r>
      <w:r w:rsidRPr="00882EF8">
        <w:rPr>
          <w:rFonts w:ascii="Arial" w:hAnsi="Arial" w:cs="Arial"/>
          <w:b/>
          <w:bCs/>
        </w:rPr>
        <w:t xml:space="preserve"> įvaikiui sukanka metai? </w:t>
      </w:r>
      <w:r w:rsidR="0084174B">
        <w:rPr>
          <w:rFonts w:ascii="Arial" w:hAnsi="Arial" w:cs="Arial"/>
          <w:b/>
          <w:bCs/>
        </w:rPr>
        <w:t>(</w:t>
      </w:r>
      <w:r w:rsidR="00F819C5" w:rsidRPr="00882EF8">
        <w:rPr>
          <w:rFonts w:ascii="Arial" w:hAnsi="Arial" w:cs="Arial"/>
          <w:b/>
          <w:bCs/>
        </w:rPr>
        <w:t>Į</w:t>
      </w:r>
      <w:r w:rsidRPr="00882EF8">
        <w:rPr>
          <w:rFonts w:ascii="Arial" w:hAnsi="Arial" w:cs="Arial"/>
          <w:b/>
          <w:bCs/>
        </w:rPr>
        <w:t xml:space="preserve">vaikinamas gali būti ir vyresnis nei </w:t>
      </w:r>
      <w:r w:rsidR="00F819C5" w:rsidRPr="00882EF8">
        <w:rPr>
          <w:rFonts w:ascii="Arial" w:hAnsi="Arial" w:cs="Arial"/>
          <w:b/>
          <w:bCs/>
        </w:rPr>
        <w:t>vienų metų</w:t>
      </w:r>
      <w:r w:rsidR="0084174B">
        <w:rPr>
          <w:rFonts w:ascii="Arial" w:hAnsi="Arial" w:cs="Arial"/>
          <w:b/>
          <w:bCs/>
        </w:rPr>
        <w:t xml:space="preserve"> vaikas</w:t>
      </w:r>
      <w:r w:rsidRPr="00882EF8">
        <w:rPr>
          <w:rFonts w:ascii="Arial" w:hAnsi="Arial" w:cs="Arial"/>
          <w:b/>
          <w:bCs/>
        </w:rPr>
        <w:t>.</w:t>
      </w:r>
      <w:r w:rsidR="0084174B">
        <w:rPr>
          <w:rFonts w:ascii="Arial" w:hAnsi="Arial" w:cs="Arial"/>
          <w:b/>
          <w:bCs/>
        </w:rPr>
        <w:t>)</w:t>
      </w:r>
    </w:p>
    <w:p w:rsidR="00EC57C1" w:rsidRPr="00882EF8" w:rsidRDefault="00D92176" w:rsidP="007B66F3">
      <w:pPr>
        <w:spacing w:after="0"/>
        <w:jc w:val="both"/>
        <w:rPr>
          <w:rFonts w:ascii="Arial" w:hAnsi="Arial" w:cs="Arial"/>
        </w:rPr>
      </w:pPr>
      <w:r w:rsidRPr="00882EF8">
        <w:rPr>
          <w:rFonts w:ascii="Arial" w:hAnsi="Arial" w:cs="Arial"/>
        </w:rPr>
        <w:t xml:space="preserve">Įvaikinimo atveju </w:t>
      </w:r>
      <w:r w:rsidR="002A1961" w:rsidRPr="00882EF8">
        <w:rPr>
          <w:rFonts w:ascii="Arial" w:hAnsi="Arial" w:cs="Arial"/>
        </w:rPr>
        <w:t>tėvystės atostogos suteikiamos ta pačia tvarka kaip ir gimus vaikui (</w:t>
      </w:r>
      <w:r w:rsidR="00F819C5" w:rsidRPr="00882EF8">
        <w:rPr>
          <w:rFonts w:ascii="Arial" w:hAnsi="Arial" w:cs="Arial"/>
        </w:rPr>
        <w:t>Darbo kodekso</w:t>
      </w:r>
      <w:r w:rsidR="00EC57C1" w:rsidRPr="00882EF8">
        <w:rPr>
          <w:rFonts w:ascii="Arial" w:hAnsi="Arial" w:cs="Arial"/>
        </w:rPr>
        <w:t xml:space="preserve"> 133 str. 1 d.</w:t>
      </w:r>
      <w:r w:rsidR="002A1961" w:rsidRPr="00882EF8">
        <w:rPr>
          <w:rFonts w:ascii="Arial" w:hAnsi="Arial" w:cs="Arial"/>
        </w:rPr>
        <w:t>)</w:t>
      </w:r>
      <w:r w:rsidR="00EC57C1" w:rsidRPr="00882EF8">
        <w:rPr>
          <w:rFonts w:ascii="Arial" w:hAnsi="Arial" w:cs="Arial"/>
        </w:rPr>
        <w:t xml:space="preserve">, t.y. jei įvaikinamas vaikas, tai skaidyti galima 1 metų laikotarpyje (nuo įvaikinimo pradžios). Tačiau darbdavys turi priimti sprendimą (o darbuotojas kreiptis į darbdavį dėl tėvystės atostogų suteikimo) per mėnesį nuo teismo sprendimo įsiteisėjimo ir jame nurodyti, kokios trukmės atostogos suteikiamos, ar </w:t>
      </w:r>
      <w:r w:rsidR="00297368">
        <w:rPr>
          <w:rFonts w:ascii="Arial" w:hAnsi="Arial" w:cs="Arial"/>
        </w:rPr>
        <w:t xml:space="preserve">jos </w:t>
      </w:r>
      <w:r w:rsidR="00EC57C1" w:rsidRPr="00882EF8">
        <w:rPr>
          <w:rFonts w:ascii="Arial" w:hAnsi="Arial" w:cs="Arial"/>
        </w:rPr>
        <w:t xml:space="preserve">skaidomos, </w:t>
      </w:r>
      <w:r w:rsidR="00297368">
        <w:rPr>
          <w:rFonts w:ascii="Arial" w:hAnsi="Arial" w:cs="Arial"/>
        </w:rPr>
        <w:t xml:space="preserve">ir, </w:t>
      </w:r>
      <w:r w:rsidR="00EC57C1" w:rsidRPr="00882EF8">
        <w:rPr>
          <w:rFonts w:ascii="Arial" w:hAnsi="Arial" w:cs="Arial"/>
        </w:rPr>
        <w:t>jei taip</w:t>
      </w:r>
      <w:r w:rsidR="002A1961" w:rsidRPr="00882EF8">
        <w:rPr>
          <w:rFonts w:ascii="Arial" w:hAnsi="Arial" w:cs="Arial"/>
        </w:rPr>
        <w:t xml:space="preserve"> –</w:t>
      </w:r>
      <w:r w:rsidR="00EC57C1" w:rsidRPr="00882EF8">
        <w:rPr>
          <w:rFonts w:ascii="Arial" w:hAnsi="Arial" w:cs="Arial"/>
        </w:rPr>
        <w:t xml:space="preserve"> nurodyti dalių pradžią ir pabaigą. Tuo atveju, jei </w:t>
      </w:r>
      <w:r w:rsidR="002A1961" w:rsidRPr="00882EF8">
        <w:rPr>
          <w:rFonts w:ascii="Arial" w:hAnsi="Arial" w:cs="Arial"/>
        </w:rPr>
        <w:t xml:space="preserve">per metus </w:t>
      </w:r>
      <w:r w:rsidR="00EC57C1" w:rsidRPr="00882EF8">
        <w:rPr>
          <w:rFonts w:ascii="Arial" w:hAnsi="Arial" w:cs="Arial"/>
        </w:rPr>
        <w:t>keistųsi aplinkybės, šalių sutarimu darbdavys gal</w:t>
      </w:r>
      <w:r w:rsidR="00297368">
        <w:rPr>
          <w:rFonts w:ascii="Arial" w:hAnsi="Arial" w:cs="Arial"/>
        </w:rPr>
        <w:t>i</w:t>
      </w:r>
      <w:r w:rsidR="00EC57C1" w:rsidRPr="00882EF8">
        <w:rPr>
          <w:rFonts w:ascii="Arial" w:hAnsi="Arial" w:cs="Arial"/>
        </w:rPr>
        <w:t xml:space="preserve"> patikslinti savo sprendimą.</w:t>
      </w:r>
    </w:p>
    <w:p w:rsidR="00D26E00" w:rsidRPr="002E793C" w:rsidRDefault="00D26E00" w:rsidP="00D26E00">
      <w:pPr>
        <w:pStyle w:val="ListParagraph"/>
        <w:jc w:val="both"/>
        <w:rPr>
          <w:rFonts w:ascii="Arial" w:hAnsi="Arial" w:cs="Arial"/>
        </w:rPr>
      </w:pPr>
    </w:p>
    <w:p w:rsidR="0061067E" w:rsidRPr="002E793C" w:rsidRDefault="0061067E" w:rsidP="0061067E">
      <w:pPr>
        <w:jc w:val="both"/>
        <w:rPr>
          <w:rFonts w:ascii="Arial" w:hAnsi="Arial" w:cs="Arial"/>
        </w:rPr>
      </w:pPr>
    </w:p>
    <w:p w:rsidR="0061067E" w:rsidRPr="002E793C" w:rsidRDefault="0061067E" w:rsidP="00D26E00">
      <w:pPr>
        <w:pStyle w:val="ListParagraph"/>
        <w:jc w:val="both"/>
        <w:rPr>
          <w:rFonts w:ascii="Arial" w:hAnsi="Arial" w:cs="Arial"/>
        </w:rPr>
      </w:pPr>
    </w:p>
    <w:sectPr w:rsidR="0061067E" w:rsidRPr="002E793C" w:rsidSect="00A741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AB"/>
    <w:multiLevelType w:val="hybridMultilevel"/>
    <w:tmpl w:val="FF2028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68E"/>
    <w:multiLevelType w:val="hybridMultilevel"/>
    <w:tmpl w:val="49B03B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C0F"/>
    <w:multiLevelType w:val="hybridMultilevel"/>
    <w:tmpl w:val="0DBAF9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2DCD"/>
    <w:multiLevelType w:val="hybridMultilevel"/>
    <w:tmpl w:val="B91851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2E3E"/>
    <w:multiLevelType w:val="hybridMultilevel"/>
    <w:tmpl w:val="6AA6E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388E"/>
    <w:multiLevelType w:val="hybridMultilevel"/>
    <w:tmpl w:val="4A8E8F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20D2"/>
    <w:multiLevelType w:val="hybridMultilevel"/>
    <w:tmpl w:val="FFB676EA"/>
    <w:lvl w:ilvl="0" w:tplc="89BA21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4B3B"/>
    <w:multiLevelType w:val="hybridMultilevel"/>
    <w:tmpl w:val="88D84846"/>
    <w:lvl w:ilvl="0" w:tplc="1E8C379A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2553C"/>
    <w:rsid w:val="000170FD"/>
    <w:rsid w:val="00030609"/>
    <w:rsid w:val="00034C31"/>
    <w:rsid w:val="00065ACA"/>
    <w:rsid w:val="00071803"/>
    <w:rsid w:val="00081277"/>
    <w:rsid w:val="000A1B23"/>
    <w:rsid w:val="000A1DF5"/>
    <w:rsid w:val="000A30DB"/>
    <w:rsid w:val="000A5B5F"/>
    <w:rsid w:val="000B5841"/>
    <w:rsid w:val="000F2168"/>
    <w:rsid w:val="00173E3E"/>
    <w:rsid w:val="00187839"/>
    <w:rsid w:val="001B1D38"/>
    <w:rsid w:val="001B2FF6"/>
    <w:rsid w:val="001B39FC"/>
    <w:rsid w:val="0021277A"/>
    <w:rsid w:val="0022074B"/>
    <w:rsid w:val="0026340F"/>
    <w:rsid w:val="002646EB"/>
    <w:rsid w:val="00297368"/>
    <w:rsid w:val="002A1961"/>
    <w:rsid w:val="002C5BEE"/>
    <w:rsid w:val="002D1DD5"/>
    <w:rsid w:val="002D6ED9"/>
    <w:rsid w:val="002D74F2"/>
    <w:rsid w:val="002E793C"/>
    <w:rsid w:val="003004F2"/>
    <w:rsid w:val="0031127E"/>
    <w:rsid w:val="00316779"/>
    <w:rsid w:val="003412E2"/>
    <w:rsid w:val="00355EC5"/>
    <w:rsid w:val="003641C2"/>
    <w:rsid w:val="00367128"/>
    <w:rsid w:val="00374218"/>
    <w:rsid w:val="003873C3"/>
    <w:rsid w:val="003E7615"/>
    <w:rsid w:val="00432288"/>
    <w:rsid w:val="00445589"/>
    <w:rsid w:val="00467914"/>
    <w:rsid w:val="004739C1"/>
    <w:rsid w:val="004910DB"/>
    <w:rsid w:val="004D0AAA"/>
    <w:rsid w:val="0057439D"/>
    <w:rsid w:val="005822CF"/>
    <w:rsid w:val="0061067E"/>
    <w:rsid w:val="006161A2"/>
    <w:rsid w:val="00623CCF"/>
    <w:rsid w:val="00630A91"/>
    <w:rsid w:val="00647CE8"/>
    <w:rsid w:val="006573A0"/>
    <w:rsid w:val="006766F5"/>
    <w:rsid w:val="006A6C86"/>
    <w:rsid w:val="006D6E6B"/>
    <w:rsid w:val="006F285F"/>
    <w:rsid w:val="0071740E"/>
    <w:rsid w:val="00736D9B"/>
    <w:rsid w:val="0073762F"/>
    <w:rsid w:val="007511ED"/>
    <w:rsid w:val="007702DC"/>
    <w:rsid w:val="00776746"/>
    <w:rsid w:val="0078509E"/>
    <w:rsid w:val="007B4051"/>
    <w:rsid w:val="007B66F3"/>
    <w:rsid w:val="00800962"/>
    <w:rsid w:val="008230BF"/>
    <w:rsid w:val="0084174B"/>
    <w:rsid w:val="008461F2"/>
    <w:rsid w:val="00882EF8"/>
    <w:rsid w:val="00890BE4"/>
    <w:rsid w:val="008A064D"/>
    <w:rsid w:val="008C32A6"/>
    <w:rsid w:val="00912319"/>
    <w:rsid w:val="00923C0E"/>
    <w:rsid w:val="00946C1C"/>
    <w:rsid w:val="0094794F"/>
    <w:rsid w:val="009516B6"/>
    <w:rsid w:val="00953956"/>
    <w:rsid w:val="00963455"/>
    <w:rsid w:val="00990E4D"/>
    <w:rsid w:val="009B1512"/>
    <w:rsid w:val="009B472E"/>
    <w:rsid w:val="009B5B0A"/>
    <w:rsid w:val="009D2554"/>
    <w:rsid w:val="009D397A"/>
    <w:rsid w:val="009E40B9"/>
    <w:rsid w:val="00A17FC7"/>
    <w:rsid w:val="00A41A5C"/>
    <w:rsid w:val="00A741B5"/>
    <w:rsid w:val="00A775CA"/>
    <w:rsid w:val="00A84876"/>
    <w:rsid w:val="00A9106A"/>
    <w:rsid w:val="00AE25EE"/>
    <w:rsid w:val="00B268DF"/>
    <w:rsid w:val="00B502DF"/>
    <w:rsid w:val="00B7344C"/>
    <w:rsid w:val="00B75C4A"/>
    <w:rsid w:val="00B75F84"/>
    <w:rsid w:val="00B94B51"/>
    <w:rsid w:val="00B96229"/>
    <w:rsid w:val="00BE2B9C"/>
    <w:rsid w:val="00BF5B24"/>
    <w:rsid w:val="00BF7474"/>
    <w:rsid w:val="00C21A2A"/>
    <w:rsid w:val="00C2553C"/>
    <w:rsid w:val="00C3518C"/>
    <w:rsid w:val="00C9406D"/>
    <w:rsid w:val="00CD7876"/>
    <w:rsid w:val="00CF55B6"/>
    <w:rsid w:val="00D05356"/>
    <w:rsid w:val="00D05BCD"/>
    <w:rsid w:val="00D26E00"/>
    <w:rsid w:val="00D36B20"/>
    <w:rsid w:val="00D37231"/>
    <w:rsid w:val="00D436FD"/>
    <w:rsid w:val="00D51761"/>
    <w:rsid w:val="00D92176"/>
    <w:rsid w:val="00DB3450"/>
    <w:rsid w:val="00DE405C"/>
    <w:rsid w:val="00E46641"/>
    <w:rsid w:val="00E9136B"/>
    <w:rsid w:val="00E96E73"/>
    <w:rsid w:val="00EB28AD"/>
    <w:rsid w:val="00EB7CCF"/>
    <w:rsid w:val="00EC57C1"/>
    <w:rsid w:val="00ED2963"/>
    <w:rsid w:val="00F27F76"/>
    <w:rsid w:val="00F40331"/>
    <w:rsid w:val="00F5117B"/>
    <w:rsid w:val="00F56C25"/>
    <w:rsid w:val="00F8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3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7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9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1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A95-CC77-4150-ADB5-B4E3F072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7912</Words>
  <Characters>4510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Dunovskaja</dc:creator>
  <cp:lastModifiedBy>Lenovo</cp:lastModifiedBy>
  <cp:revision>2</cp:revision>
  <dcterms:created xsi:type="dcterms:W3CDTF">2022-12-20T10:18:00Z</dcterms:created>
  <dcterms:modified xsi:type="dcterms:W3CDTF">2022-12-20T10:18:00Z</dcterms:modified>
</cp:coreProperties>
</file>